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732" w:rsidRPr="0084106E" w:rsidRDefault="00095732" w:rsidP="00675E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06E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B6631" w:rsidRPr="0084106E" w:rsidRDefault="00095732" w:rsidP="000A6F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106E">
        <w:rPr>
          <w:rFonts w:ascii="Times New Roman" w:hAnsi="Times New Roman" w:cs="Times New Roman"/>
          <w:b/>
          <w:sz w:val="28"/>
          <w:szCs w:val="28"/>
        </w:rPr>
        <w:t xml:space="preserve">Контрольного органа о результатах </w:t>
      </w:r>
      <w:r w:rsidR="008B6631" w:rsidRPr="0084106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проверки </w:t>
      </w:r>
      <w:r w:rsidR="008B6631" w:rsidRPr="0084106E">
        <w:rPr>
          <w:rFonts w:ascii="Times New Roman" w:hAnsi="Times New Roman" w:cs="Times New Roman"/>
          <w:b/>
          <w:sz w:val="28"/>
          <w:szCs w:val="28"/>
        </w:rPr>
        <w:t xml:space="preserve">законности и </w:t>
      </w:r>
      <w:r w:rsidR="000A6FE8" w:rsidRPr="0084106E">
        <w:rPr>
          <w:rFonts w:ascii="Times New Roman" w:hAnsi="Times New Roman" w:cs="Times New Roman"/>
          <w:b/>
          <w:sz w:val="28"/>
          <w:szCs w:val="28"/>
        </w:rPr>
        <w:t>р</w:t>
      </w:r>
      <w:r w:rsidR="008B6631" w:rsidRPr="0084106E">
        <w:rPr>
          <w:rFonts w:ascii="Times New Roman" w:hAnsi="Times New Roman" w:cs="Times New Roman"/>
          <w:b/>
          <w:sz w:val="28"/>
          <w:szCs w:val="28"/>
        </w:rPr>
        <w:t>езульта</w:t>
      </w:r>
      <w:r w:rsidR="000A6FE8" w:rsidRPr="0084106E">
        <w:rPr>
          <w:rFonts w:ascii="Times New Roman" w:hAnsi="Times New Roman" w:cs="Times New Roman"/>
          <w:b/>
          <w:sz w:val="28"/>
          <w:szCs w:val="28"/>
        </w:rPr>
        <w:t>-</w:t>
      </w:r>
      <w:r w:rsidR="008B6631" w:rsidRPr="0084106E">
        <w:rPr>
          <w:rFonts w:ascii="Times New Roman" w:hAnsi="Times New Roman" w:cs="Times New Roman"/>
          <w:b/>
          <w:sz w:val="28"/>
          <w:szCs w:val="28"/>
        </w:rPr>
        <w:t>тивности использования бюджетных средств городского округа Крас</w:t>
      </w:r>
      <w:r w:rsidR="000A6FE8" w:rsidRPr="0084106E">
        <w:rPr>
          <w:rFonts w:ascii="Times New Roman" w:hAnsi="Times New Roman" w:cs="Times New Roman"/>
          <w:b/>
          <w:sz w:val="28"/>
          <w:szCs w:val="28"/>
        </w:rPr>
        <w:t>-</w:t>
      </w:r>
      <w:r w:rsidR="008B6631" w:rsidRPr="0084106E">
        <w:rPr>
          <w:rFonts w:ascii="Times New Roman" w:hAnsi="Times New Roman" w:cs="Times New Roman"/>
          <w:b/>
          <w:sz w:val="28"/>
          <w:szCs w:val="28"/>
        </w:rPr>
        <w:t>ноуральск, выделенных в виде субсидий на муниципальные задания и на иные цели муниципальным  автономным  и бюджетным учреж</w:t>
      </w:r>
      <w:r w:rsidR="000A6FE8" w:rsidRPr="0084106E">
        <w:rPr>
          <w:rFonts w:ascii="Times New Roman" w:hAnsi="Times New Roman" w:cs="Times New Roman"/>
          <w:b/>
          <w:sz w:val="28"/>
          <w:szCs w:val="28"/>
        </w:rPr>
        <w:t>де-</w:t>
      </w:r>
      <w:r w:rsidR="008B6631" w:rsidRPr="0084106E">
        <w:rPr>
          <w:rFonts w:ascii="Times New Roman" w:hAnsi="Times New Roman" w:cs="Times New Roman"/>
          <w:b/>
          <w:sz w:val="28"/>
          <w:szCs w:val="28"/>
        </w:rPr>
        <w:t>ниям управления физической культуры и спорта в 2014 году</w:t>
      </w:r>
      <w:r w:rsidR="000A6FE8" w:rsidRPr="0084106E">
        <w:rPr>
          <w:rFonts w:ascii="Times New Roman" w:hAnsi="Times New Roman" w:cs="Times New Roman"/>
          <w:b/>
          <w:sz w:val="28"/>
          <w:szCs w:val="28"/>
        </w:rPr>
        <w:t>.</w:t>
      </w:r>
    </w:p>
    <w:p w:rsidR="000A6FE8" w:rsidRPr="0084106E" w:rsidRDefault="000A6FE8" w:rsidP="000A6F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631" w:rsidRPr="0084106E" w:rsidRDefault="00095732" w:rsidP="008B6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06E">
        <w:rPr>
          <w:rFonts w:ascii="Times New Roman" w:hAnsi="Times New Roman" w:cs="Times New Roman"/>
          <w:b/>
          <w:sz w:val="28"/>
          <w:szCs w:val="28"/>
        </w:rPr>
        <w:t>Основание:</w:t>
      </w:r>
      <w:r w:rsidRPr="0084106E">
        <w:rPr>
          <w:rFonts w:ascii="Times New Roman" w:hAnsi="Times New Roman" w:cs="Times New Roman"/>
          <w:sz w:val="28"/>
          <w:szCs w:val="28"/>
        </w:rPr>
        <w:t xml:space="preserve"> годовой план работы на 201</w:t>
      </w:r>
      <w:r w:rsidR="008B6631" w:rsidRPr="0084106E">
        <w:rPr>
          <w:rFonts w:ascii="Times New Roman" w:hAnsi="Times New Roman" w:cs="Times New Roman"/>
          <w:sz w:val="28"/>
          <w:szCs w:val="28"/>
        </w:rPr>
        <w:t>5</w:t>
      </w:r>
      <w:r w:rsidRPr="0084106E">
        <w:rPr>
          <w:rFonts w:ascii="Times New Roman" w:hAnsi="Times New Roman" w:cs="Times New Roman"/>
          <w:sz w:val="28"/>
          <w:szCs w:val="28"/>
        </w:rPr>
        <w:t xml:space="preserve"> год, утверждённый распоряжением Контрольного органа городского округа Красноуральск от </w:t>
      </w:r>
      <w:r w:rsidR="008B6631" w:rsidRPr="0084106E">
        <w:rPr>
          <w:rFonts w:ascii="Times New Roman" w:eastAsia="Times New Roman" w:hAnsi="Times New Roman" w:cs="Times New Roman"/>
          <w:sz w:val="28"/>
          <w:szCs w:val="28"/>
        </w:rPr>
        <w:t>16.12.2014 №66</w:t>
      </w:r>
      <w:r w:rsidR="000A6FE8" w:rsidRPr="008410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6631" w:rsidRPr="0084106E">
        <w:rPr>
          <w:rFonts w:ascii="Times New Roman" w:eastAsia="Times New Roman" w:hAnsi="Times New Roman" w:cs="Times New Roman"/>
          <w:sz w:val="28"/>
          <w:szCs w:val="28"/>
        </w:rPr>
        <w:t>(с изменениями</w:t>
      </w:r>
      <w:r w:rsidR="008B6631" w:rsidRPr="0084106E">
        <w:rPr>
          <w:rFonts w:ascii="Times New Roman" w:hAnsi="Times New Roman" w:cs="Times New Roman"/>
          <w:sz w:val="28"/>
          <w:szCs w:val="28"/>
        </w:rPr>
        <w:t xml:space="preserve"> </w:t>
      </w:r>
      <w:r w:rsidR="008B6631" w:rsidRPr="0084106E">
        <w:rPr>
          <w:rFonts w:ascii="Times New Roman" w:eastAsia="Times New Roman" w:hAnsi="Times New Roman" w:cs="Times New Roman"/>
          <w:sz w:val="28"/>
          <w:szCs w:val="28"/>
        </w:rPr>
        <w:t>и дополнениями)</w:t>
      </w:r>
      <w:r w:rsidRPr="0084106E">
        <w:rPr>
          <w:rFonts w:ascii="Times New Roman" w:hAnsi="Times New Roman" w:cs="Times New Roman"/>
          <w:sz w:val="28"/>
          <w:szCs w:val="28"/>
        </w:rPr>
        <w:t xml:space="preserve">, </w:t>
      </w:r>
      <w:r w:rsidR="008B6631" w:rsidRPr="0084106E">
        <w:rPr>
          <w:rFonts w:ascii="Times New Roman" w:hAnsi="Times New Roman" w:cs="Times New Roman"/>
          <w:sz w:val="28"/>
          <w:szCs w:val="28"/>
        </w:rPr>
        <w:t>распоряжение от 19.05.2015 № 25</w:t>
      </w:r>
      <w:r w:rsidR="000A6FE8" w:rsidRPr="0084106E">
        <w:rPr>
          <w:rFonts w:ascii="Times New Roman" w:hAnsi="Times New Roman" w:cs="Times New Roman"/>
          <w:sz w:val="28"/>
          <w:szCs w:val="28"/>
        </w:rPr>
        <w:t>.</w:t>
      </w:r>
      <w:r w:rsidR="008B6631" w:rsidRPr="00841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732" w:rsidRPr="0084106E" w:rsidRDefault="00095732" w:rsidP="008B66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06E">
        <w:rPr>
          <w:rFonts w:ascii="Times New Roman" w:hAnsi="Times New Roman" w:cs="Times New Roman"/>
          <w:b/>
          <w:sz w:val="28"/>
          <w:szCs w:val="28"/>
        </w:rPr>
        <w:t xml:space="preserve">Объект проверки: </w:t>
      </w:r>
      <w:r w:rsidR="008B6631" w:rsidRPr="0084106E"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дополнительного образования детей Детско–юношеская спортивная школа (далее – МБОУ ДОД ДЮСШ, учреждение) </w:t>
      </w:r>
    </w:p>
    <w:p w:rsidR="008B6631" w:rsidRPr="0084106E" w:rsidRDefault="00095732" w:rsidP="008B663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4106E">
        <w:rPr>
          <w:rFonts w:ascii="Times New Roman" w:hAnsi="Times New Roman" w:cs="Times New Roman"/>
          <w:b/>
          <w:sz w:val="28"/>
          <w:szCs w:val="28"/>
        </w:rPr>
        <w:t xml:space="preserve">Цель проверки: </w:t>
      </w:r>
      <w:r w:rsidR="008B6631" w:rsidRPr="0084106E">
        <w:rPr>
          <w:rFonts w:ascii="Times New Roman" w:hAnsi="Times New Roman" w:cs="Times New Roman"/>
          <w:sz w:val="28"/>
          <w:szCs w:val="28"/>
        </w:rPr>
        <w:t>исполнение бюджета городского округа Красноуральск в части</w:t>
      </w:r>
      <w:r w:rsidR="008B6631" w:rsidRPr="008410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6631" w:rsidRPr="0084106E">
        <w:rPr>
          <w:rFonts w:ascii="Times New Roman" w:hAnsi="Times New Roman" w:cs="Times New Roman"/>
          <w:bCs/>
          <w:iCs/>
          <w:sz w:val="28"/>
          <w:szCs w:val="28"/>
        </w:rPr>
        <w:t xml:space="preserve">использования средств бюджета, выделенных в виде субсидий,  на  выполнение муниципальных заданий и на иные цели. </w:t>
      </w:r>
    </w:p>
    <w:p w:rsidR="008B6631" w:rsidRPr="0084106E" w:rsidRDefault="00095732" w:rsidP="008B663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106E">
        <w:rPr>
          <w:rFonts w:ascii="Times New Roman" w:hAnsi="Times New Roman" w:cs="Times New Roman"/>
          <w:b/>
          <w:sz w:val="28"/>
          <w:szCs w:val="28"/>
        </w:rPr>
        <w:t>Сроки проведения проверок:</w:t>
      </w:r>
      <w:r w:rsidRPr="0084106E">
        <w:rPr>
          <w:rFonts w:ascii="Times New Roman" w:hAnsi="Times New Roman" w:cs="Times New Roman"/>
          <w:sz w:val="28"/>
          <w:szCs w:val="28"/>
        </w:rPr>
        <w:t xml:space="preserve"> </w:t>
      </w:r>
      <w:r w:rsidR="008B6631" w:rsidRPr="0084106E">
        <w:rPr>
          <w:rFonts w:ascii="Times New Roman" w:hAnsi="Times New Roman" w:cs="Times New Roman"/>
          <w:sz w:val="28"/>
          <w:szCs w:val="28"/>
        </w:rPr>
        <w:t xml:space="preserve"> </w:t>
      </w:r>
      <w:r w:rsidRPr="0084106E">
        <w:rPr>
          <w:rFonts w:ascii="Times New Roman" w:hAnsi="Times New Roman" w:cs="Times New Roman"/>
          <w:sz w:val="28"/>
          <w:szCs w:val="28"/>
        </w:rPr>
        <w:t xml:space="preserve">с </w:t>
      </w:r>
      <w:r w:rsidR="008B6631" w:rsidRPr="0084106E">
        <w:rPr>
          <w:rFonts w:ascii="Times New Roman" w:hAnsi="Times New Roman" w:cs="Times New Roman"/>
          <w:sz w:val="28"/>
          <w:szCs w:val="28"/>
        </w:rPr>
        <w:t xml:space="preserve"> 21 мая 2015 года по 19 июня 2015 года.</w:t>
      </w:r>
    </w:p>
    <w:p w:rsidR="00095732" w:rsidRPr="0084106E" w:rsidRDefault="00095732" w:rsidP="00675E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106E">
        <w:rPr>
          <w:rFonts w:ascii="Times New Roman" w:hAnsi="Times New Roman" w:cs="Times New Roman"/>
          <w:sz w:val="28"/>
          <w:szCs w:val="28"/>
        </w:rPr>
        <w:t xml:space="preserve">По итогам проверки составлен акт, с которым ознакомлен директор </w:t>
      </w:r>
      <w:r w:rsidR="008B6631" w:rsidRPr="0084106E">
        <w:rPr>
          <w:rFonts w:ascii="Times New Roman" w:hAnsi="Times New Roman" w:cs="Times New Roman"/>
          <w:sz w:val="28"/>
          <w:szCs w:val="28"/>
        </w:rPr>
        <w:t>МБОУ ДОД ДЮСШ</w:t>
      </w:r>
      <w:r w:rsidRPr="0084106E">
        <w:rPr>
          <w:rFonts w:ascii="Times New Roman" w:hAnsi="Times New Roman" w:cs="Times New Roman"/>
          <w:sz w:val="28"/>
          <w:szCs w:val="28"/>
        </w:rPr>
        <w:t xml:space="preserve">. В адрес  </w:t>
      </w:r>
      <w:r w:rsidR="008B6631" w:rsidRPr="0084106E">
        <w:rPr>
          <w:rFonts w:ascii="Times New Roman" w:hAnsi="Times New Roman" w:cs="Times New Roman"/>
          <w:sz w:val="28"/>
          <w:szCs w:val="28"/>
        </w:rPr>
        <w:t>руководителя учреждения</w:t>
      </w:r>
      <w:r w:rsidRPr="0084106E">
        <w:rPr>
          <w:rFonts w:ascii="Times New Roman" w:hAnsi="Times New Roman" w:cs="Times New Roman"/>
          <w:sz w:val="28"/>
          <w:szCs w:val="28"/>
        </w:rPr>
        <w:t xml:space="preserve"> направлено представление </w:t>
      </w:r>
      <w:r w:rsidR="00F82B9F" w:rsidRPr="0084106E">
        <w:rPr>
          <w:rFonts w:ascii="Times New Roman" w:hAnsi="Times New Roman" w:cs="Times New Roman"/>
          <w:sz w:val="28"/>
          <w:szCs w:val="28"/>
        </w:rPr>
        <w:t xml:space="preserve">от 09.07.2015 №04 </w:t>
      </w:r>
      <w:r w:rsidRPr="0084106E">
        <w:rPr>
          <w:rFonts w:ascii="Times New Roman" w:hAnsi="Times New Roman" w:cs="Times New Roman"/>
          <w:sz w:val="28"/>
          <w:szCs w:val="28"/>
        </w:rPr>
        <w:t xml:space="preserve">для принятия мер по устранению выявленных нарушений и недостатков.  </w:t>
      </w:r>
    </w:p>
    <w:p w:rsidR="00095732" w:rsidRPr="0084106E" w:rsidRDefault="00095732" w:rsidP="00675E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5732" w:rsidRPr="0084106E" w:rsidRDefault="00095732" w:rsidP="00675E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06E">
        <w:rPr>
          <w:rFonts w:ascii="Times New Roman" w:hAnsi="Times New Roman" w:cs="Times New Roman"/>
          <w:b/>
          <w:sz w:val="28"/>
          <w:szCs w:val="28"/>
        </w:rPr>
        <w:t>РЕЗУЛЬТАТЫ ПРОВЕРКИ:</w:t>
      </w:r>
    </w:p>
    <w:p w:rsidR="00095732" w:rsidRPr="0084106E" w:rsidRDefault="00095732" w:rsidP="00675E1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82B9F" w:rsidRPr="0084106E" w:rsidRDefault="00F82B9F" w:rsidP="00F82B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106E">
        <w:rPr>
          <w:rFonts w:ascii="Times New Roman" w:hAnsi="Times New Roman" w:cs="Times New Roman"/>
          <w:b/>
          <w:i/>
          <w:sz w:val="28"/>
          <w:szCs w:val="28"/>
        </w:rPr>
        <w:t xml:space="preserve">1.Учредительные документы муниципального бюджетного </w:t>
      </w:r>
      <w:r w:rsidRPr="008410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образовательного учреждения дополнительного образования детей </w:t>
      </w:r>
      <w:r w:rsidRPr="0084106E">
        <w:rPr>
          <w:rFonts w:ascii="Times New Roman" w:hAnsi="Times New Roman" w:cs="Times New Roman"/>
          <w:b/>
          <w:i/>
          <w:sz w:val="28"/>
          <w:szCs w:val="28"/>
        </w:rPr>
        <w:t>Детско – юношеская спортивная школа.</w:t>
      </w:r>
    </w:p>
    <w:p w:rsidR="00607ABA" w:rsidRPr="0084106E" w:rsidRDefault="00607ABA" w:rsidP="00607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06E">
        <w:rPr>
          <w:rFonts w:ascii="Times New Roman" w:hAnsi="Times New Roman" w:cs="Times New Roman"/>
          <w:sz w:val="28"/>
          <w:szCs w:val="28"/>
        </w:rPr>
        <w:t>Учредителем МБОУ ДОД ДЮСШ является муниципальное образование городской округ Красноуральск в лице администрации городского округа Красноуральск (далее Учредитель).</w:t>
      </w:r>
    </w:p>
    <w:p w:rsidR="00607ABA" w:rsidRPr="0084106E" w:rsidRDefault="00607ABA" w:rsidP="00607A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106E">
        <w:rPr>
          <w:rFonts w:ascii="Times New Roman" w:hAnsi="Times New Roman"/>
          <w:sz w:val="28"/>
          <w:szCs w:val="28"/>
        </w:rPr>
        <w:t>Учредительным документом некоммерческой  организации является Устав. При рассмотрении Устава выявлены некоторые нарушения:</w:t>
      </w:r>
    </w:p>
    <w:p w:rsidR="00607ABA" w:rsidRPr="0084106E" w:rsidRDefault="00607ABA" w:rsidP="00607A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106E">
        <w:rPr>
          <w:rFonts w:ascii="Times New Roman" w:hAnsi="Times New Roman"/>
          <w:sz w:val="28"/>
          <w:szCs w:val="28"/>
        </w:rPr>
        <w:t>- не закреплен вид деятельности «Деятельность детских лагерей на время каникул», указанный в выписке из Единого государственного реестра юридических лиц от 22.05.2014 № 52.</w:t>
      </w:r>
    </w:p>
    <w:p w:rsidR="00607ABA" w:rsidRPr="0084106E" w:rsidRDefault="00607ABA" w:rsidP="00607A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106E">
        <w:rPr>
          <w:rFonts w:ascii="Times New Roman" w:hAnsi="Times New Roman"/>
          <w:sz w:val="28"/>
          <w:szCs w:val="28"/>
        </w:rPr>
        <w:t xml:space="preserve">- условия  пункта 4.14 не соответствуют </w:t>
      </w:r>
      <w:r w:rsidRPr="0084106E">
        <w:rPr>
          <w:rFonts w:ascii="Times New Roman" w:hAnsi="Times New Roman"/>
          <w:b/>
          <w:sz w:val="28"/>
          <w:szCs w:val="28"/>
        </w:rPr>
        <w:t>статье 84 Федерального закона от 29.12.2012 № 273 – ФЗ «Об образовании в Российской Федерации».</w:t>
      </w:r>
    </w:p>
    <w:p w:rsidR="00C835B6" w:rsidRPr="0084106E" w:rsidRDefault="00607ABA" w:rsidP="00F8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06E">
        <w:rPr>
          <w:rFonts w:ascii="Times New Roman" w:hAnsi="Times New Roman"/>
          <w:sz w:val="28"/>
          <w:szCs w:val="28"/>
        </w:rPr>
        <w:t>Имущество учреждения закреплено за ним на праве оперативного управления. Два земельных участка предоставлены учреждению на праве постоянного  (бессрочного) пользования.</w:t>
      </w:r>
      <w:r w:rsidR="00F82B9F" w:rsidRPr="00841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5B6" w:rsidRPr="0084106E" w:rsidRDefault="00C835B6" w:rsidP="00C835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06E">
        <w:rPr>
          <w:rFonts w:ascii="Times New Roman" w:hAnsi="Times New Roman" w:cs="Times New Roman"/>
          <w:sz w:val="28"/>
          <w:szCs w:val="28"/>
        </w:rPr>
        <w:t xml:space="preserve">Учреждением проведена государственная регистрация возникновения и перехода прав на недвижимое имущество и земельные участки </w:t>
      </w:r>
      <w:r w:rsidRPr="0084106E">
        <w:rPr>
          <w:rFonts w:ascii="Times New Roman" w:hAnsi="Times New Roman" w:cs="Times New Roman"/>
          <w:sz w:val="28"/>
          <w:szCs w:val="28"/>
        </w:rPr>
        <w:lastRenderedPageBreak/>
        <w:t>(свидетельства о государственной регистрации прав от 07.02.2013 серий 66 АЕ номеров 618528, 618524, 618526, 618525, от 07.02.2013 серий 66 АЕ номеров 618529 и 618527).</w:t>
      </w:r>
    </w:p>
    <w:p w:rsidR="00C835B6" w:rsidRPr="0084106E" w:rsidRDefault="00C835B6" w:rsidP="00F8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82B9F" w:rsidRPr="0084106E" w:rsidRDefault="00F82B9F" w:rsidP="00F8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4106E">
        <w:rPr>
          <w:rFonts w:ascii="Times New Roman" w:hAnsi="Times New Roman" w:cs="Times New Roman"/>
          <w:b/>
          <w:i/>
          <w:sz w:val="28"/>
          <w:szCs w:val="28"/>
        </w:rPr>
        <w:t xml:space="preserve">2. Муниципальные правовые акты органов местного самоуправления, регулирующие вопросы </w:t>
      </w:r>
      <w:r w:rsidRPr="008410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использования  средств бюджета, выделяемых в  виде субсидий на  выполнение муниципальных заданий и на иные цели. </w:t>
      </w:r>
    </w:p>
    <w:p w:rsidR="00C835B6" w:rsidRPr="0084106E" w:rsidRDefault="00C835B6" w:rsidP="00C835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4106E">
        <w:rPr>
          <w:rFonts w:ascii="Times New Roman" w:hAnsi="Times New Roman" w:cs="Times New Roman"/>
          <w:sz w:val="28"/>
          <w:szCs w:val="28"/>
        </w:rPr>
        <w:t xml:space="preserve">В проверяемом периоде в городском округе Красноуральск действовали следующие нормативно-правовые акты органов местного самоуправления, регулирующие вопросы </w:t>
      </w:r>
      <w:r w:rsidRPr="0084106E">
        <w:rPr>
          <w:rFonts w:ascii="Times New Roman" w:hAnsi="Times New Roman" w:cs="Times New Roman"/>
          <w:bCs/>
          <w:iCs/>
          <w:sz w:val="28"/>
          <w:szCs w:val="28"/>
        </w:rPr>
        <w:t>использования средств бюджета, выделяемых в  виде субсидий на  выполнение муниципальных заданий и на иные цели, а именно:</w:t>
      </w:r>
    </w:p>
    <w:p w:rsidR="00C835B6" w:rsidRPr="0084106E" w:rsidRDefault="00C835B6" w:rsidP="00C835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410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Pr="0084106E">
        <w:rPr>
          <w:rFonts w:ascii="Times New Roman" w:hAnsi="Times New Roman" w:cs="Times New Roman"/>
          <w:bCs/>
          <w:iCs/>
          <w:sz w:val="28"/>
          <w:szCs w:val="28"/>
        </w:rPr>
        <w:t xml:space="preserve">Положение об условиях и порядке формирования и финансовом обеспечении выполнения муниципального задания на оказание муниципальных услуг (выполнение работ) казенными, бюджетными и автономными учреждениями, утвержденное </w:t>
      </w:r>
      <w:r w:rsidRPr="0084106E">
        <w:rPr>
          <w:rFonts w:ascii="Times New Roman" w:hAnsi="Times New Roman" w:cs="Times New Roman"/>
          <w:sz w:val="28"/>
          <w:szCs w:val="28"/>
        </w:rPr>
        <w:t>п</w:t>
      </w:r>
      <w:r w:rsidRPr="0084106E">
        <w:rPr>
          <w:rFonts w:ascii="Times New Roman" w:hAnsi="Times New Roman" w:cs="Times New Roman"/>
          <w:bCs/>
          <w:iCs/>
          <w:sz w:val="28"/>
          <w:szCs w:val="28"/>
        </w:rPr>
        <w:t xml:space="preserve">остановлением администрации от 23.05.2012 № 632 (далее – Положение № 632). </w:t>
      </w:r>
    </w:p>
    <w:p w:rsidR="00C835B6" w:rsidRPr="0084106E" w:rsidRDefault="00C835B6" w:rsidP="00C83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06E">
        <w:rPr>
          <w:rFonts w:ascii="Times New Roman" w:hAnsi="Times New Roman" w:cs="Times New Roman"/>
          <w:sz w:val="28"/>
          <w:szCs w:val="28"/>
        </w:rPr>
        <w:t>- постановлением администрации от 30.12.2011 № 1689 утвержден  Порядок определения объема и условий предоставления субсидий из местного бюджета муниципальным бюджетным и муниципальным автономным учреждениям городского округа Красноуральск на иные цели (далее – Порядок № 1689);</w:t>
      </w:r>
    </w:p>
    <w:p w:rsidR="00C835B6" w:rsidRPr="0084106E" w:rsidRDefault="00C835B6" w:rsidP="00C83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4106E">
        <w:rPr>
          <w:rFonts w:ascii="Times New Roman" w:hAnsi="Times New Roman" w:cs="Times New Roman"/>
          <w:sz w:val="28"/>
          <w:szCs w:val="28"/>
        </w:rPr>
        <w:t>- Порядок составления и утверждения плана ФХД муниципальных учреждений и отчета о результатах деятельности муниципального учреждения и об использовании закрепленного за ним имущества, утвержденн</w:t>
      </w:r>
      <w:r w:rsidR="000A6FE8" w:rsidRPr="0084106E">
        <w:rPr>
          <w:rFonts w:ascii="Times New Roman" w:hAnsi="Times New Roman" w:cs="Times New Roman"/>
          <w:sz w:val="28"/>
          <w:szCs w:val="28"/>
        </w:rPr>
        <w:t>ый</w:t>
      </w:r>
      <w:r w:rsidRPr="0084106E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от 28.09.2010 № 1292 (далее – Порядок № 1292).  </w:t>
      </w:r>
    </w:p>
    <w:p w:rsidR="00C835B6" w:rsidRPr="0084106E" w:rsidRDefault="00C835B6" w:rsidP="00C835B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4106E">
        <w:rPr>
          <w:rFonts w:ascii="Times New Roman" w:hAnsi="Times New Roman" w:cs="Times New Roman"/>
          <w:bCs/>
          <w:iCs/>
          <w:sz w:val="28"/>
          <w:szCs w:val="28"/>
        </w:rPr>
        <w:t>- Постановлением администрации от 17.01.2012 № 31 «О передаче функций руководителям муниципальных бюджетных учреждений и главным распорядителям бюджетных средств бюджета городского округа Красноуральск»  (далее – Постановление № 31) администрация передала некоторые функции.</w:t>
      </w:r>
    </w:p>
    <w:p w:rsidR="00607ABA" w:rsidRPr="0084106E" w:rsidRDefault="00607ABA" w:rsidP="00607ABA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84106E">
        <w:rPr>
          <w:rFonts w:ascii="Times New Roman" w:hAnsi="Times New Roman"/>
          <w:bCs/>
          <w:iCs/>
          <w:sz w:val="28"/>
          <w:szCs w:val="28"/>
        </w:rPr>
        <w:t xml:space="preserve">Однако, </w:t>
      </w:r>
      <w:r w:rsidRPr="0084106E">
        <w:rPr>
          <w:rFonts w:ascii="Times New Roman" w:hAnsi="Times New Roman"/>
          <w:b/>
          <w:bCs/>
          <w:iCs/>
          <w:sz w:val="28"/>
          <w:szCs w:val="28"/>
        </w:rPr>
        <w:t>Постановление № 31 не могло быть применимо в 2014 году</w:t>
      </w:r>
      <w:r w:rsidRPr="0084106E">
        <w:rPr>
          <w:rFonts w:ascii="Times New Roman" w:hAnsi="Times New Roman"/>
          <w:bCs/>
          <w:iCs/>
          <w:sz w:val="28"/>
          <w:szCs w:val="28"/>
        </w:rPr>
        <w:t>, так как разработано в соответствии:</w:t>
      </w:r>
    </w:p>
    <w:p w:rsidR="00607ABA" w:rsidRPr="0084106E" w:rsidRDefault="00607ABA" w:rsidP="00607ABA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84106E">
        <w:rPr>
          <w:rFonts w:ascii="Times New Roman" w:hAnsi="Times New Roman"/>
          <w:bCs/>
          <w:iCs/>
          <w:sz w:val="28"/>
          <w:szCs w:val="28"/>
        </w:rPr>
        <w:t xml:space="preserve">- решением Думы городского округа Красноуральск от 26.12.2011 № 718 «О бюджете  городского округа Красноуральск  </w:t>
      </w:r>
      <w:r w:rsidRPr="0084106E">
        <w:rPr>
          <w:rFonts w:ascii="Times New Roman" w:hAnsi="Times New Roman"/>
          <w:b/>
          <w:bCs/>
          <w:iCs/>
          <w:sz w:val="28"/>
          <w:szCs w:val="28"/>
        </w:rPr>
        <w:t>на 2012 год</w:t>
      </w:r>
      <w:r w:rsidRPr="0084106E">
        <w:rPr>
          <w:rFonts w:ascii="Times New Roman" w:hAnsi="Times New Roman"/>
          <w:bCs/>
          <w:iCs/>
          <w:sz w:val="28"/>
          <w:szCs w:val="28"/>
        </w:rPr>
        <w:t xml:space="preserve"> и плановый период 2013 и 2014 годы».  </w:t>
      </w:r>
    </w:p>
    <w:p w:rsidR="00607ABA" w:rsidRPr="0084106E" w:rsidRDefault="00607ABA" w:rsidP="00607ABA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84106E">
        <w:rPr>
          <w:rFonts w:ascii="Times New Roman" w:hAnsi="Times New Roman"/>
          <w:bCs/>
          <w:iCs/>
          <w:sz w:val="28"/>
          <w:szCs w:val="28"/>
        </w:rPr>
        <w:t>Следовательно, в 2014 году в городском округе Красноуральск отсутствовал нормативно – правовой акт, подтверждающий передачу учредителем некоторых полномочий, предусмотренных действующим законодательством главным распорядителям бюджетных средств.</w:t>
      </w:r>
    </w:p>
    <w:p w:rsidR="00F82B9F" w:rsidRPr="0084106E" w:rsidRDefault="00607ABA" w:rsidP="00607AB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4106E">
        <w:rPr>
          <w:rFonts w:ascii="Times New Roman" w:hAnsi="Times New Roman"/>
          <w:b/>
          <w:i/>
          <w:sz w:val="28"/>
          <w:szCs w:val="28"/>
        </w:rPr>
        <w:tab/>
      </w:r>
    </w:p>
    <w:p w:rsidR="00F82B9F" w:rsidRPr="0084106E" w:rsidRDefault="00F82B9F" w:rsidP="00841E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106E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3. Ведомственный перечень  муниципальных услуг (работ) и перечня  показателей качества муниципальных услуг (работ) оказываемых (выполняемых) МБОУ ДОД </w:t>
      </w:r>
      <w:r w:rsidRPr="008410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«ДЮСШ»</w:t>
      </w:r>
      <w:r w:rsidRPr="0084106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84106E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607ABA" w:rsidRPr="0084106E" w:rsidRDefault="00607ABA" w:rsidP="00F82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106E">
        <w:rPr>
          <w:rFonts w:ascii="Times New Roman" w:hAnsi="Times New Roman"/>
          <w:sz w:val="28"/>
          <w:szCs w:val="28"/>
        </w:rPr>
        <w:t xml:space="preserve">Муниципальные задания для МБОУ ДОД ДЮСШ на 2014 год формировались в соответствии со сводным ведомственным перечнем муниципальных услуг (работ), оказываемых (выполняемых) муниципальными учреждениями городского округа Красноуральск, утвержденным постановлением администрации городского округа Красноуральск от 31.08.2012 № 1149 (с изменениями): </w:t>
      </w:r>
    </w:p>
    <w:p w:rsidR="00607ABA" w:rsidRPr="0084106E" w:rsidRDefault="00607ABA" w:rsidP="00607A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06E">
        <w:rPr>
          <w:rFonts w:ascii="Times New Roman" w:hAnsi="Times New Roman"/>
          <w:sz w:val="28"/>
          <w:szCs w:val="28"/>
        </w:rPr>
        <w:t>- на оказание муниципальной услуги по реализации программ дополнительного образования;</w:t>
      </w:r>
    </w:p>
    <w:p w:rsidR="00607ABA" w:rsidRPr="0084106E" w:rsidRDefault="00607ABA" w:rsidP="00607A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06E">
        <w:rPr>
          <w:rFonts w:ascii="Times New Roman" w:hAnsi="Times New Roman"/>
          <w:sz w:val="28"/>
          <w:szCs w:val="28"/>
        </w:rPr>
        <w:t>-  на выполнение работ по проведению в соответствие с календарным планом физкультурно – одоровительных и спортивных мероприятий разного уровня.</w:t>
      </w:r>
    </w:p>
    <w:p w:rsidR="00841E1D" w:rsidRPr="0084106E" w:rsidRDefault="00841E1D" w:rsidP="00841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06E">
        <w:rPr>
          <w:rFonts w:ascii="Times New Roman" w:hAnsi="Times New Roman" w:cs="Times New Roman"/>
          <w:sz w:val="28"/>
          <w:szCs w:val="28"/>
        </w:rPr>
        <w:t>Так же, в Перечне были установлены показатели, характеризующие качество муниципальной услуги, работы.</w:t>
      </w:r>
    </w:p>
    <w:p w:rsidR="00841E1D" w:rsidRPr="0084106E" w:rsidRDefault="00841E1D" w:rsidP="00841E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41E1D" w:rsidRPr="0084106E" w:rsidRDefault="00841E1D" w:rsidP="00841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06E"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Pr="008410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Проверка законности и результативности  расходования средств бюджета, выделенных в виде субсидий</w:t>
      </w:r>
      <w:r w:rsidRPr="0084106E">
        <w:rPr>
          <w:rFonts w:ascii="Times New Roman" w:hAnsi="Times New Roman" w:cs="Times New Roman"/>
          <w:sz w:val="28"/>
          <w:szCs w:val="28"/>
        </w:rPr>
        <w:t>.</w:t>
      </w:r>
    </w:p>
    <w:p w:rsidR="00730E9C" w:rsidRPr="0084106E" w:rsidRDefault="00730E9C" w:rsidP="00730E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106E">
        <w:rPr>
          <w:rFonts w:ascii="Times New Roman" w:hAnsi="Times New Roman"/>
          <w:sz w:val="28"/>
          <w:szCs w:val="28"/>
        </w:rPr>
        <w:t>Финансовое обеспечение деятельности Учреждения осуществлял  главный распорядитель бюджетных средств  муниципальное казенное учреждение «Управления физической культуры и спорта городского округа Красноуральск» (далее – ГРБС) путем предоставления субсидии на выполнение муниципальных заданий и иных субсидий.</w:t>
      </w:r>
    </w:p>
    <w:p w:rsidR="00607ABA" w:rsidRPr="0084106E" w:rsidRDefault="00607ABA" w:rsidP="000A6FE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4106E">
        <w:rPr>
          <w:rFonts w:ascii="Times New Roman" w:hAnsi="Times New Roman"/>
          <w:sz w:val="28"/>
          <w:szCs w:val="28"/>
        </w:rPr>
        <w:tab/>
      </w:r>
      <w:r w:rsidRPr="0084106E">
        <w:rPr>
          <w:rFonts w:ascii="Times New Roman" w:hAnsi="Times New Roman"/>
          <w:b/>
          <w:sz w:val="28"/>
          <w:szCs w:val="28"/>
        </w:rPr>
        <w:t xml:space="preserve">В нарушение пункта 3 статьи 9.2 </w:t>
      </w:r>
      <w:r w:rsidR="000A6FE8" w:rsidRPr="0084106E">
        <w:rPr>
          <w:rFonts w:ascii="Times New Roman" w:hAnsi="Times New Roman" w:cs="Times New Roman"/>
          <w:sz w:val="28"/>
          <w:szCs w:val="28"/>
        </w:rPr>
        <w:t>Федерального закона от 12.01.1996 № 7 – ФЗ «О некоммерческих организациях»</w:t>
      </w:r>
      <w:r w:rsidRPr="0084106E">
        <w:rPr>
          <w:rFonts w:ascii="Times New Roman" w:hAnsi="Times New Roman"/>
          <w:sz w:val="28"/>
          <w:szCs w:val="28"/>
        </w:rPr>
        <w:t xml:space="preserve">, муниципальные задания для учреждения формировались </w:t>
      </w:r>
      <w:r w:rsidR="00CF2607" w:rsidRPr="0084106E">
        <w:rPr>
          <w:rFonts w:ascii="Times New Roman" w:hAnsi="Times New Roman"/>
          <w:sz w:val="28"/>
          <w:szCs w:val="28"/>
        </w:rPr>
        <w:t xml:space="preserve">не учредителем, а </w:t>
      </w:r>
      <w:r w:rsidRPr="0084106E">
        <w:rPr>
          <w:rFonts w:ascii="Times New Roman" w:hAnsi="Times New Roman"/>
          <w:sz w:val="28"/>
          <w:szCs w:val="28"/>
        </w:rPr>
        <w:t>ГРБС</w:t>
      </w:r>
      <w:r w:rsidR="00CF2607" w:rsidRPr="0084106E">
        <w:rPr>
          <w:rFonts w:ascii="Times New Roman" w:hAnsi="Times New Roman"/>
          <w:sz w:val="28"/>
          <w:szCs w:val="28"/>
        </w:rPr>
        <w:t>, без имеющихся у него на то полномочий</w:t>
      </w:r>
      <w:r w:rsidRPr="0084106E">
        <w:rPr>
          <w:rFonts w:ascii="Times New Roman" w:hAnsi="Times New Roman"/>
          <w:sz w:val="28"/>
          <w:szCs w:val="28"/>
        </w:rPr>
        <w:t>.</w:t>
      </w:r>
    </w:p>
    <w:p w:rsidR="00607ABA" w:rsidRPr="0084106E" w:rsidRDefault="00607ABA" w:rsidP="00607ABA">
      <w:pPr>
        <w:pStyle w:val="a3"/>
        <w:numPr>
          <w:ilvl w:val="0"/>
          <w:numId w:val="1"/>
        </w:numPr>
        <w:shd w:val="clear" w:color="auto" w:fill="FFFFFF"/>
        <w:ind w:left="0" w:firstLine="709"/>
        <w:contextualSpacing/>
        <w:jc w:val="both"/>
        <w:rPr>
          <w:sz w:val="28"/>
          <w:szCs w:val="28"/>
        </w:rPr>
      </w:pPr>
      <w:r w:rsidRPr="0084106E">
        <w:rPr>
          <w:sz w:val="28"/>
          <w:szCs w:val="28"/>
        </w:rPr>
        <w:t xml:space="preserve">Муниципальное задание </w:t>
      </w:r>
      <w:r w:rsidRPr="0084106E">
        <w:rPr>
          <w:b/>
          <w:i/>
          <w:sz w:val="28"/>
          <w:szCs w:val="28"/>
        </w:rPr>
        <w:t>на выполнение муниципальной услуги</w:t>
      </w:r>
      <w:r w:rsidRPr="0084106E">
        <w:rPr>
          <w:sz w:val="28"/>
          <w:szCs w:val="28"/>
        </w:rPr>
        <w:t xml:space="preserve">: «Реализация программ дополнительного образования детей» от 20.01.2014 (с изменениями от 02.04.2014, от 18.11.2014, от 25.12.2014). Потребителями услуги  являются дети в возрасте от 3 до 18 лет, учащаяся молодежь до 20 лет. Объем муниципальной услуги – 726 человек, 41 группа. </w:t>
      </w:r>
    </w:p>
    <w:p w:rsidR="00730E9C" w:rsidRPr="0084106E" w:rsidRDefault="00B24195" w:rsidP="00730E9C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84106E">
        <w:rPr>
          <w:rFonts w:ascii="Times New Roman" w:hAnsi="Times New Roman"/>
          <w:sz w:val="28"/>
          <w:szCs w:val="28"/>
        </w:rPr>
        <w:t xml:space="preserve">Финансовое обеспечение муниципального задания составляло 7551,9 тыс. рублей, в результате вносимых изменений уменьшено до 7232,9 тыс. рублей. </w:t>
      </w:r>
      <w:r w:rsidR="00730E9C" w:rsidRPr="0084106E">
        <w:rPr>
          <w:rFonts w:ascii="Times New Roman" w:hAnsi="Times New Roman"/>
          <w:sz w:val="28"/>
          <w:szCs w:val="28"/>
        </w:rPr>
        <w:t xml:space="preserve">Уменьшение объема субсидии, предоставленной на выполнение муниципального задания, осуществлялось ГРБС </w:t>
      </w:r>
      <w:r w:rsidR="00730E9C" w:rsidRPr="0084106E">
        <w:rPr>
          <w:rFonts w:ascii="Times New Roman" w:hAnsi="Times New Roman"/>
          <w:b/>
          <w:sz w:val="28"/>
          <w:szCs w:val="28"/>
        </w:rPr>
        <w:t>с нарушением пункта 3 статьи 9.2 Закона о некоммерческих организациях</w:t>
      </w:r>
      <w:r w:rsidRPr="0084106E">
        <w:rPr>
          <w:rFonts w:ascii="Times New Roman" w:hAnsi="Times New Roman"/>
          <w:sz w:val="28"/>
          <w:szCs w:val="28"/>
        </w:rPr>
        <w:t xml:space="preserve"> - </w:t>
      </w:r>
      <w:r w:rsidRPr="0084106E">
        <w:rPr>
          <w:rFonts w:ascii="Times New Roman" w:hAnsi="Times New Roman" w:cs="Times New Roman"/>
          <w:sz w:val="28"/>
          <w:szCs w:val="28"/>
        </w:rPr>
        <w:t>при сокращении объема субсидии, предоставляемой на выполнение муниципального задания, в течение срока его выполнения, Управлением не были внесены соответствующие изменения в муниципальные задания, а также в соглашение о порядке и условиях предоставления субсидии.</w:t>
      </w:r>
    </w:p>
    <w:p w:rsidR="00607ABA" w:rsidRPr="0084106E" w:rsidRDefault="00607ABA" w:rsidP="00607ABA">
      <w:pPr>
        <w:pStyle w:val="a3"/>
        <w:numPr>
          <w:ilvl w:val="0"/>
          <w:numId w:val="1"/>
        </w:numPr>
        <w:shd w:val="clear" w:color="auto" w:fill="FFFFFF"/>
        <w:ind w:left="0" w:firstLine="709"/>
        <w:contextualSpacing/>
        <w:jc w:val="both"/>
        <w:rPr>
          <w:sz w:val="28"/>
          <w:szCs w:val="28"/>
        </w:rPr>
      </w:pPr>
      <w:r w:rsidRPr="0084106E">
        <w:rPr>
          <w:sz w:val="28"/>
          <w:szCs w:val="28"/>
        </w:rPr>
        <w:t xml:space="preserve">Муниципальное задание </w:t>
      </w:r>
      <w:r w:rsidRPr="0084106E">
        <w:rPr>
          <w:b/>
          <w:i/>
          <w:sz w:val="28"/>
          <w:szCs w:val="28"/>
        </w:rPr>
        <w:t>на выполнение муниципальной работы</w:t>
      </w:r>
      <w:r w:rsidRPr="0084106E">
        <w:rPr>
          <w:sz w:val="28"/>
          <w:szCs w:val="28"/>
        </w:rPr>
        <w:t xml:space="preserve">: Выполнение работ по организации и проведению в соответствии с </w:t>
      </w:r>
      <w:r w:rsidRPr="0084106E">
        <w:rPr>
          <w:sz w:val="28"/>
          <w:szCs w:val="28"/>
        </w:rPr>
        <w:lastRenderedPageBreak/>
        <w:t xml:space="preserve">календарным планом физкультурно-оздоровительных и спортивных мероп-риятий разного уровня от 20.01.2014 (с изменениями от 02.04.2014, от 18.11.2014, от 25.12.2014). </w:t>
      </w:r>
    </w:p>
    <w:p w:rsidR="00607ABA" w:rsidRPr="0084106E" w:rsidRDefault="00607ABA" w:rsidP="00607ABA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84106E">
        <w:rPr>
          <w:rFonts w:ascii="Times New Roman" w:hAnsi="Times New Roman"/>
          <w:sz w:val="28"/>
          <w:szCs w:val="28"/>
        </w:rPr>
        <w:t>Финансовое обеспечение второго муниципального задания составляло 160,0 тыс. рублей, на конец отчетного периода – 195,9 тыс. рублей.</w:t>
      </w:r>
    </w:p>
    <w:p w:rsidR="00607ABA" w:rsidRPr="0084106E" w:rsidRDefault="00607ABA" w:rsidP="00607ABA">
      <w:pPr>
        <w:pStyle w:val="a3"/>
        <w:shd w:val="clear" w:color="auto" w:fill="FFFFFF"/>
        <w:ind w:left="0" w:firstLine="708"/>
        <w:jc w:val="both"/>
        <w:rPr>
          <w:sz w:val="28"/>
          <w:szCs w:val="28"/>
        </w:rPr>
      </w:pPr>
      <w:r w:rsidRPr="0084106E">
        <w:rPr>
          <w:b/>
          <w:sz w:val="28"/>
          <w:szCs w:val="28"/>
        </w:rPr>
        <w:t>Форма утвержденного муниципального задания на выполнение работ</w:t>
      </w:r>
      <w:r w:rsidR="00B24195" w:rsidRPr="0084106E">
        <w:rPr>
          <w:b/>
          <w:sz w:val="28"/>
          <w:szCs w:val="28"/>
        </w:rPr>
        <w:t xml:space="preserve">, </w:t>
      </w:r>
      <w:r w:rsidRPr="0084106E">
        <w:rPr>
          <w:b/>
          <w:sz w:val="28"/>
          <w:szCs w:val="28"/>
        </w:rPr>
        <w:t xml:space="preserve"> Форма отчета</w:t>
      </w:r>
      <w:r w:rsidRPr="0084106E">
        <w:rPr>
          <w:sz w:val="28"/>
          <w:szCs w:val="28"/>
        </w:rPr>
        <w:t xml:space="preserve">  об исполнении муниципального задания </w:t>
      </w:r>
      <w:r w:rsidRPr="0084106E">
        <w:rPr>
          <w:b/>
          <w:sz w:val="28"/>
          <w:szCs w:val="28"/>
        </w:rPr>
        <w:t>не соответствует формам, утвержденным Положением № 632</w:t>
      </w:r>
      <w:r w:rsidRPr="0084106E">
        <w:rPr>
          <w:sz w:val="28"/>
          <w:szCs w:val="28"/>
        </w:rPr>
        <w:t xml:space="preserve">. </w:t>
      </w:r>
    </w:p>
    <w:p w:rsidR="00607ABA" w:rsidRPr="0084106E" w:rsidRDefault="00607ABA" w:rsidP="00607AB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06E">
        <w:rPr>
          <w:rFonts w:ascii="Times New Roman" w:hAnsi="Times New Roman"/>
          <w:b/>
          <w:sz w:val="28"/>
          <w:szCs w:val="28"/>
        </w:rPr>
        <w:t>В нарушение Положения № 632</w:t>
      </w:r>
      <w:r w:rsidRPr="0084106E">
        <w:rPr>
          <w:rFonts w:ascii="Times New Roman" w:hAnsi="Times New Roman"/>
          <w:sz w:val="28"/>
          <w:szCs w:val="28"/>
        </w:rPr>
        <w:t xml:space="preserve">, ГРБС не было заключено Соглашение о  порядке  и условиях предоставления субсидий на возмещение нормативных затрат, связанных с выполнением вышеназванных работ.  </w:t>
      </w:r>
    </w:p>
    <w:p w:rsidR="00234B17" w:rsidRPr="0084106E" w:rsidRDefault="00234B17" w:rsidP="00607AB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7ABA" w:rsidRPr="0084106E" w:rsidRDefault="00607ABA" w:rsidP="00607AB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06E">
        <w:rPr>
          <w:rFonts w:ascii="Times New Roman" w:hAnsi="Times New Roman"/>
          <w:sz w:val="28"/>
          <w:szCs w:val="28"/>
        </w:rPr>
        <w:t>При проверке выполнения муниципальных</w:t>
      </w:r>
      <w:r w:rsidR="00B24195" w:rsidRPr="0084106E">
        <w:rPr>
          <w:rFonts w:ascii="Times New Roman" w:hAnsi="Times New Roman"/>
          <w:sz w:val="28"/>
          <w:szCs w:val="28"/>
        </w:rPr>
        <w:t xml:space="preserve"> заданий, установлено следующее.</w:t>
      </w:r>
    </w:p>
    <w:p w:rsidR="00607ABA" w:rsidRPr="0084106E" w:rsidRDefault="00607ABA" w:rsidP="00607AB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06E">
        <w:rPr>
          <w:rFonts w:ascii="Times New Roman" w:hAnsi="Times New Roman"/>
          <w:sz w:val="28"/>
          <w:szCs w:val="28"/>
        </w:rPr>
        <w:t>Штатное расписание учреждения на 2014 год утверждено приказом директора от 20.01.2014 № 6-к (с изменениями).</w:t>
      </w:r>
    </w:p>
    <w:p w:rsidR="00607ABA" w:rsidRPr="0084106E" w:rsidRDefault="00607ABA" w:rsidP="00607AB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06E">
        <w:rPr>
          <w:rFonts w:ascii="Times New Roman" w:hAnsi="Times New Roman"/>
          <w:b/>
          <w:sz w:val="28"/>
          <w:szCs w:val="28"/>
        </w:rPr>
        <w:t xml:space="preserve">В нарушении статьи 22 ТК РФ, согласно которой </w:t>
      </w:r>
      <w:r w:rsidRPr="0084106E">
        <w:rPr>
          <w:rFonts w:ascii="Times New Roman" w:hAnsi="Times New Roman"/>
          <w:sz w:val="28"/>
          <w:szCs w:val="28"/>
        </w:rPr>
        <w:t xml:space="preserve"> оплата должна быть равной за равный труд, </w:t>
      </w:r>
      <w:r w:rsidR="00234B17" w:rsidRPr="0084106E">
        <w:rPr>
          <w:rFonts w:ascii="Times New Roman" w:hAnsi="Times New Roman"/>
          <w:sz w:val="28"/>
          <w:szCs w:val="28"/>
        </w:rPr>
        <w:t xml:space="preserve">а </w:t>
      </w:r>
      <w:r w:rsidRPr="0084106E">
        <w:rPr>
          <w:rFonts w:ascii="Times New Roman" w:hAnsi="Times New Roman"/>
          <w:sz w:val="28"/>
          <w:szCs w:val="28"/>
        </w:rPr>
        <w:t>в штатном расписании установлена «Вилка» для окладов некоторых  должностей.</w:t>
      </w:r>
    </w:p>
    <w:p w:rsidR="00607ABA" w:rsidRPr="0084106E" w:rsidRDefault="00607ABA" w:rsidP="00607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4106E">
        <w:rPr>
          <w:rFonts w:ascii="Times New Roman" w:hAnsi="Times New Roman"/>
          <w:sz w:val="28"/>
          <w:szCs w:val="28"/>
        </w:rPr>
        <w:t xml:space="preserve">Установленный в графе 6а  «Базовый оклад на 1 ставку», </w:t>
      </w:r>
      <w:r w:rsidRPr="0084106E">
        <w:rPr>
          <w:rFonts w:ascii="Times New Roman" w:hAnsi="Times New Roman"/>
          <w:b/>
          <w:sz w:val="28"/>
          <w:szCs w:val="28"/>
        </w:rPr>
        <w:t xml:space="preserve">не соответствует пункту 2.3 Положения об оплате труда, </w:t>
      </w:r>
      <w:r w:rsidRPr="0084106E">
        <w:rPr>
          <w:rFonts w:ascii="Times New Roman" w:hAnsi="Times New Roman"/>
          <w:sz w:val="28"/>
          <w:szCs w:val="28"/>
        </w:rPr>
        <w:t>утвержденного приказом директора  от 24.02.2012 № 11 (с изменениями).</w:t>
      </w:r>
    </w:p>
    <w:p w:rsidR="00607ABA" w:rsidRPr="0084106E" w:rsidRDefault="00607ABA" w:rsidP="00607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4106E">
        <w:rPr>
          <w:rFonts w:ascii="Times New Roman" w:hAnsi="Times New Roman"/>
          <w:sz w:val="28"/>
          <w:szCs w:val="28"/>
        </w:rPr>
        <w:t xml:space="preserve">Количество штатных единиц тренеров – педагогов в штатном расписании на 01.01.2014 больше чем утверждено в расчете к тарификации. В штатном расписании – 15, в расчете к тарификации – 11,6. </w:t>
      </w:r>
    </w:p>
    <w:p w:rsidR="00607ABA" w:rsidRPr="0084106E" w:rsidRDefault="00607ABA" w:rsidP="00607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4106E">
        <w:rPr>
          <w:rFonts w:ascii="Times New Roman" w:hAnsi="Times New Roman"/>
          <w:sz w:val="28"/>
          <w:szCs w:val="28"/>
        </w:rPr>
        <w:t xml:space="preserve">Ежемесячный фонд оплаты труда педагогических работников в штатном расписании на 01.01.2014 больше  утвержденного  тарификацией на 13,8 тыс. рублей. </w:t>
      </w:r>
      <w:r w:rsidRPr="0084106E">
        <w:rPr>
          <w:rFonts w:ascii="Times New Roman" w:hAnsi="Times New Roman"/>
          <w:b/>
          <w:sz w:val="28"/>
          <w:szCs w:val="28"/>
        </w:rPr>
        <w:t>Излишне запланированная сумма на выплату заработной платы на 2014 год составляла 215,6 тыс. рублей</w:t>
      </w:r>
      <w:r w:rsidRPr="0084106E">
        <w:rPr>
          <w:rFonts w:ascii="Times New Roman" w:hAnsi="Times New Roman"/>
          <w:sz w:val="28"/>
          <w:szCs w:val="28"/>
        </w:rPr>
        <w:t>.</w:t>
      </w:r>
    </w:p>
    <w:p w:rsidR="00607ABA" w:rsidRPr="0084106E" w:rsidRDefault="00607ABA" w:rsidP="00607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4106E">
        <w:rPr>
          <w:rFonts w:ascii="Times New Roman" w:hAnsi="Times New Roman"/>
          <w:b/>
          <w:sz w:val="28"/>
          <w:szCs w:val="28"/>
        </w:rPr>
        <w:t>В нарушение пункта 2.3.3 Положения об оплате труда</w:t>
      </w:r>
      <w:r w:rsidRPr="0084106E">
        <w:rPr>
          <w:rFonts w:ascii="Times New Roman" w:hAnsi="Times New Roman"/>
          <w:sz w:val="28"/>
          <w:szCs w:val="28"/>
        </w:rPr>
        <w:t xml:space="preserve">,  пяти педагогам был установлен персональный повышающий коэффициент </w:t>
      </w:r>
      <w:r w:rsidRPr="0084106E">
        <w:rPr>
          <w:rFonts w:ascii="Times New Roman" w:hAnsi="Times New Roman"/>
          <w:i/>
          <w:sz w:val="28"/>
          <w:szCs w:val="28"/>
        </w:rPr>
        <w:t xml:space="preserve">за счет экономии фонда оплаты труда, </w:t>
      </w:r>
      <w:r w:rsidRPr="0084106E">
        <w:rPr>
          <w:rFonts w:ascii="Times New Roman" w:hAnsi="Times New Roman"/>
          <w:sz w:val="28"/>
          <w:szCs w:val="28"/>
        </w:rPr>
        <w:t>а не как стимулирующая выплата, которая устанавливается на определенный период времени.</w:t>
      </w:r>
    </w:p>
    <w:p w:rsidR="00607ABA" w:rsidRPr="0084106E" w:rsidRDefault="00607ABA" w:rsidP="00607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4106E">
        <w:rPr>
          <w:rFonts w:ascii="Times New Roman" w:hAnsi="Times New Roman"/>
          <w:sz w:val="28"/>
          <w:szCs w:val="28"/>
        </w:rPr>
        <w:t xml:space="preserve"> </w:t>
      </w:r>
      <w:r w:rsidRPr="0084106E">
        <w:rPr>
          <w:rFonts w:ascii="Times New Roman" w:hAnsi="Times New Roman"/>
          <w:b/>
          <w:sz w:val="28"/>
          <w:szCs w:val="28"/>
        </w:rPr>
        <w:t>В нарушение статьи 329 ТК РФ</w:t>
      </w:r>
      <w:r w:rsidRPr="0084106E">
        <w:rPr>
          <w:rFonts w:ascii="Times New Roman" w:hAnsi="Times New Roman"/>
          <w:sz w:val="28"/>
          <w:szCs w:val="28"/>
        </w:rPr>
        <w:t xml:space="preserve"> на должность «Водитель мототранс-портных средств»</w:t>
      </w:r>
      <w:r w:rsidRPr="0084106E">
        <w:rPr>
          <w:rFonts w:ascii="Times New Roman" w:hAnsi="Times New Roman"/>
          <w:i/>
          <w:sz w:val="28"/>
          <w:szCs w:val="28"/>
        </w:rPr>
        <w:t xml:space="preserve"> </w:t>
      </w:r>
      <w:r w:rsidRPr="0084106E">
        <w:rPr>
          <w:rFonts w:ascii="Times New Roman" w:hAnsi="Times New Roman"/>
          <w:sz w:val="28"/>
          <w:szCs w:val="28"/>
        </w:rPr>
        <w:t xml:space="preserve">был принят работник в качестве совместителя. Следова-тельно, денежные средства, использованные на выплату заработной платы совместителю за 2014 год на общую сумму </w:t>
      </w:r>
      <w:r w:rsidRPr="0084106E">
        <w:rPr>
          <w:rFonts w:ascii="Times New Roman" w:hAnsi="Times New Roman"/>
          <w:b/>
          <w:sz w:val="28"/>
          <w:szCs w:val="28"/>
        </w:rPr>
        <w:t>31,5 тыс. рублей</w:t>
      </w:r>
      <w:r w:rsidRPr="0084106E">
        <w:rPr>
          <w:rFonts w:ascii="Times New Roman" w:hAnsi="Times New Roman"/>
          <w:sz w:val="28"/>
          <w:szCs w:val="28"/>
        </w:rPr>
        <w:t xml:space="preserve"> </w:t>
      </w:r>
      <w:r w:rsidRPr="0084106E">
        <w:rPr>
          <w:rFonts w:ascii="Times New Roman" w:hAnsi="Times New Roman"/>
          <w:b/>
          <w:sz w:val="28"/>
          <w:szCs w:val="28"/>
        </w:rPr>
        <w:t>являются неправомерными расходами местного бюджета.</w:t>
      </w:r>
    </w:p>
    <w:p w:rsidR="00607ABA" w:rsidRPr="0084106E" w:rsidRDefault="00607ABA" w:rsidP="00607AB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4106E">
        <w:rPr>
          <w:rFonts w:ascii="Times New Roman" w:hAnsi="Times New Roman"/>
          <w:sz w:val="28"/>
          <w:szCs w:val="28"/>
        </w:rPr>
        <w:t xml:space="preserve">В соответствии с трудовым договором  от 02.06.2012 № 27/06-12к Пинягина О.М. была принята на основное место работы в МБОУ ДОД ДЮСШ на должность директора (далее – Договор). Заработная плата директору Пинягиной О.М., начислялась и выдавалась в 2014 году, в соответствии с условиями Договора. </w:t>
      </w:r>
      <w:r w:rsidRPr="0084106E">
        <w:rPr>
          <w:rFonts w:ascii="Times New Roman" w:hAnsi="Times New Roman"/>
          <w:b/>
          <w:sz w:val="28"/>
          <w:szCs w:val="28"/>
        </w:rPr>
        <w:t xml:space="preserve">Замечаний по начислениям не установлено.      </w:t>
      </w:r>
    </w:p>
    <w:p w:rsidR="00607ABA" w:rsidRPr="0084106E" w:rsidRDefault="00607ABA" w:rsidP="00607AB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4106E">
        <w:rPr>
          <w:rFonts w:ascii="Times New Roman" w:hAnsi="Times New Roman"/>
          <w:sz w:val="28"/>
          <w:szCs w:val="28"/>
        </w:rPr>
        <w:lastRenderedPageBreak/>
        <w:t xml:space="preserve">В пункте 7.2 Договора </w:t>
      </w:r>
      <w:r w:rsidRPr="0084106E">
        <w:rPr>
          <w:rFonts w:ascii="Times New Roman" w:hAnsi="Times New Roman"/>
          <w:b/>
          <w:sz w:val="28"/>
          <w:szCs w:val="28"/>
        </w:rPr>
        <w:t>не указана продолжительность  ежегодного  и дополнительного  оплачиваемых отпусков</w:t>
      </w:r>
      <w:r w:rsidRPr="0084106E">
        <w:rPr>
          <w:rFonts w:ascii="Times New Roman" w:hAnsi="Times New Roman"/>
          <w:sz w:val="28"/>
          <w:szCs w:val="28"/>
        </w:rPr>
        <w:t xml:space="preserve">. Следовательно, </w:t>
      </w:r>
      <w:r w:rsidRPr="0084106E">
        <w:rPr>
          <w:rFonts w:ascii="Times New Roman" w:hAnsi="Times New Roman"/>
          <w:b/>
          <w:sz w:val="28"/>
          <w:szCs w:val="28"/>
        </w:rPr>
        <w:t xml:space="preserve">денежные средства </w:t>
      </w:r>
      <w:r w:rsidRPr="0084106E">
        <w:rPr>
          <w:rFonts w:ascii="Times New Roman" w:hAnsi="Times New Roman"/>
          <w:sz w:val="28"/>
          <w:szCs w:val="28"/>
        </w:rPr>
        <w:t>выплаченные директору в июле 2014 года за 42 календарных дня отпуска</w:t>
      </w:r>
      <w:r w:rsidRPr="0084106E">
        <w:rPr>
          <w:rFonts w:ascii="Times New Roman" w:hAnsi="Times New Roman"/>
          <w:b/>
          <w:sz w:val="28"/>
          <w:szCs w:val="28"/>
        </w:rPr>
        <w:t xml:space="preserve"> в сумме 61,8 тыс. рублей</w:t>
      </w:r>
      <w:r w:rsidRPr="0084106E">
        <w:rPr>
          <w:rFonts w:ascii="Times New Roman" w:hAnsi="Times New Roman"/>
          <w:sz w:val="28"/>
          <w:szCs w:val="28"/>
        </w:rPr>
        <w:t xml:space="preserve">, </w:t>
      </w:r>
      <w:r w:rsidRPr="0084106E">
        <w:rPr>
          <w:rFonts w:ascii="Times New Roman" w:hAnsi="Times New Roman"/>
          <w:b/>
          <w:sz w:val="28"/>
          <w:szCs w:val="28"/>
        </w:rPr>
        <w:t>являются неправомерными расходами местного бюджета.</w:t>
      </w:r>
    </w:p>
    <w:p w:rsidR="00607ABA" w:rsidRPr="0084106E" w:rsidRDefault="00607ABA" w:rsidP="00607AB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06E">
        <w:rPr>
          <w:rFonts w:ascii="Times New Roman" w:hAnsi="Times New Roman"/>
          <w:b/>
          <w:sz w:val="28"/>
          <w:szCs w:val="28"/>
        </w:rPr>
        <w:t xml:space="preserve">В нарушение пункта 3.4 Договора, </w:t>
      </w:r>
      <w:r w:rsidRPr="0084106E">
        <w:rPr>
          <w:rFonts w:ascii="Times New Roman" w:hAnsi="Times New Roman"/>
          <w:sz w:val="28"/>
          <w:szCs w:val="28"/>
        </w:rPr>
        <w:t>директор выполняла  дополнительную работу</w:t>
      </w:r>
      <w:r w:rsidRPr="0084106E">
        <w:rPr>
          <w:rFonts w:ascii="Times New Roman" w:hAnsi="Times New Roman"/>
          <w:b/>
          <w:sz w:val="28"/>
          <w:szCs w:val="28"/>
        </w:rPr>
        <w:t xml:space="preserve"> </w:t>
      </w:r>
      <w:r w:rsidRPr="0084106E">
        <w:rPr>
          <w:rFonts w:ascii="Times New Roman" w:hAnsi="Times New Roman"/>
          <w:sz w:val="28"/>
          <w:szCs w:val="28"/>
        </w:rPr>
        <w:t xml:space="preserve">в данном учреждении по должности тренер – преподаватель. </w:t>
      </w:r>
      <w:r w:rsidRPr="0084106E">
        <w:rPr>
          <w:rFonts w:ascii="Times New Roman" w:hAnsi="Times New Roman"/>
          <w:b/>
          <w:sz w:val="28"/>
          <w:szCs w:val="28"/>
        </w:rPr>
        <w:t xml:space="preserve">В нарушение статьи  151 ТК РФ, </w:t>
      </w:r>
      <w:r w:rsidRPr="0084106E">
        <w:rPr>
          <w:rFonts w:ascii="Times New Roman" w:hAnsi="Times New Roman"/>
          <w:sz w:val="28"/>
          <w:szCs w:val="28"/>
        </w:rPr>
        <w:t>к трудовому договору директора</w:t>
      </w:r>
      <w:r w:rsidRPr="0084106E">
        <w:rPr>
          <w:rFonts w:ascii="Times New Roman" w:hAnsi="Times New Roman"/>
          <w:b/>
          <w:sz w:val="28"/>
          <w:szCs w:val="28"/>
        </w:rPr>
        <w:t xml:space="preserve"> </w:t>
      </w:r>
      <w:r w:rsidRPr="0084106E">
        <w:rPr>
          <w:rFonts w:ascii="Times New Roman" w:hAnsi="Times New Roman"/>
          <w:sz w:val="28"/>
          <w:szCs w:val="28"/>
        </w:rPr>
        <w:t>учреждения не было заключено дополнительное соглашение  о совмещении должностей, не установлен размер доплаты с учетом объема дополнительной работы.</w:t>
      </w:r>
    </w:p>
    <w:p w:rsidR="00607ABA" w:rsidRPr="0084106E" w:rsidRDefault="00607ABA" w:rsidP="00607AB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06E">
        <w:rPr>
          <w:rFonts w:ascii="Times New Roman" w:hAnsi="Times New Roman"/>
          <w:sz w:val="28"/>
          <w:szCs w:val="28"/>
        </w:rPr>
        <w:t xml:space="preserve">Следовательно, </w:t>
      </w:r>
      <w:r w:rsidRPr="0084106E">
        <w:rPr>
          <w:rFonts w:ascii="Times New Roman" w:hAnsi="Times New Roman"/>
          <w:b/>
          <w:sz w:val="28"/>
          <w:szCs w:val="28"/>
        </w:rPr>
        <w:t>денежные средства в сумме 133,2 тыс. рублей,</w:t>
      </w:r>
      <w:r w:rsidRPr="0084106E">
        <w:rPr>
          <w:rFonts w:ascii="Times New Roman" w:hAnsi="Times New Roman"/>
          <w:sz w:val="28"/>
          <w:szCs w:val="28"/>
        </w:rPr>
        <w:t xml:space="preserve"> полученные директором учреждения за 7 месяцев 2014 года за ведение педагогической деятельности, </w:t>
      </w:r>
      <w:r w:rsidRPr="0084106E">
        <w:rPr>
          <w:rFonts w:ascii="Times New Roman" w:hAnsi="Times New Roman"/>
          <w:b/>
          <w:sz w:val="28"/>
          <w:szCs w:val="28"/>
        </w:rPr>
        <w:t>являются неправомерными расходами местного бюджета</w:t>
      </w:r>
      <w:r w:rsidRPr="0084106E">
        <w:rPr>
          <w:rFonts w:ascii="Times New Roman" w:hAnsi="Times New Roman"/>
          <w:sz w:val="28"/>
          <w:szCs w:val="28"/>
        </w:rPr>
        <w:t>.</w:t>
      </w:r>
    </w:p>
    <w:p w:rsidR="00607ABA" w:rsidRPr="0084106E" w:rsidRDefault="00607ABA" w:rsidP="00607AB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4106E">
        <w:rPr>
          <w:rFonts w:ascii="Times New Roman" w:hAnsi="Times New Roman"/>
          <w:b/>
          <w:sz w:val="28"/>
          <w:szCs w:val="28"/>
        </w:rPr>
        <w:t xml:space="preserve">В нарушение статьи 151 ТК  РФ </w:t>
      </w:r>
      <w:r w:rsidRPr="0084106E">
        <w:rPr>
          <w:rFonts w:ascii="Times New Roman" w:hAnsi="Times New Roman"/>
          <w:sz w:val="28"/>
          <w:szCs w:val="28"/>
        </w:rPr>
        <w:t>в дополнительном соглашении от 07.08.2014 о предоставлении директору права на ведение педагогической деятельности, так же не установлен размер доплаты.</w:t>
      </w:r>
    </w:p>
    <w:p w:rsidR="00607ABA" w:rsidRPr="0084106E" w:rsidRDefault="00607ABA" w:rsidP="00607AB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4106E">
        <w:rPr>
          <w:rFonts w:ascii="Times New Roman" w:hAnsi="Times New Roman"/>
          <w:sz w:val="28"/>
          <w:szCs w:val="28"/>
        </w:rPr>
        <w:t xml:space="preserve"> Для выполнения данного муниципального задания, кроме  выплат, предусмотренных Планом ФХД на оплату  труда и начисления, так же были утверждены иные выплаты в сумме 1020,1тыс. рублей,  на услуги связи, коммунальные услуги, услуги по содержанию имущества, прочие услуги, приобретение материальных запасов. </w:t>
      </w:r>
      <w:r w:rsidRPr="0084106E">
        <w:rPr>
          <w:rFonts w:ascii="Times New Roman" w:hAnsi="Times New Roman"/>
          <w:b/>
          <w:sz w:val="28"/>
          <w:szCs w:val="28"/>
        </w:rPr>
        <w:t>Замечаний по использованию  данных денежных средств, не установлено.</w:t>
      </w:r>
    </w:p>
    <w:p w:rsidR="00607ABA" w:rsidRPr="0084106E" w:rsidRDefault="00607ABA" w:rsidP="00607AB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06E">
        <w:rPr>
          <w:rFonts w:ascii="Times New Roman" w:hAnsi="Times New Roman"/>
          <w:sz w:val="28"/>
          <w:szCs w:val="28"/>
        </w:rPr>
        <w:t>Согласно данным Отчета от 20.01.2015 о выполнении муниципальных услуг за 2014 год,  муниципальное задание на выполнение муниципальных услуг по показателям качества и объема выполнено частично.</w:t>
      </w:r>
    </w:p>
    <w:p w:rsidR="00607ABA" w:rsidRPr="0084106E" w:rsidRDefault="00607ABA" w:rsidP="00607AB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06E">
        <w:rPr>
          <w:rFonts w:ascii="Times New Roman" w:hAnsi="Times New Roman"/>
          <w:sz w:val="28"/>
          <w:szCs w:val="28"/>
        </w:rPr>
        <w:t>Использование данной субсидии в сумме 7167,1 тыс. рублей составляло  96,5 % от  плановых назначений -7428,8 тыс. рублей.</w:t>
      </w:r>
    </w:p>
    <w:p w:rsidR="00607ABA" w:rsidRPr="0084106E" w:rsidRDefault="00607ABA" w:rsidP="00607A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06E">
        <w:rPr>
          <w:rFonts w:ascii="Times New Roman" w:hAnsi="Times New Roman"/>
          <w:sz w:val="28"/>
          <w:szCs w:val="28"/>
        </w:rPr>
        <w:t>Уменьшение  финансового обеспечения муниципального задания на оказание муниципальных услуг 25.12.2014 на сумму 415,9 тыс. рублей привело к образованию кредиторской задолженности  на конец отчетного периода в сумме 149,5 тыс. рублей, а именно:</w:t>
      </w:r>
    </w:p>
    <w:p w:rsidR="00607ABA" w:rsidRPr="0084106E" w:rsidRDefault="00607ABA" w:rsidP="00607A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06E">
        <w:rPr>
          <w:rFonts w:ascii="Times New Roman" w:hAnsi="Times New Roman"/>
          <w:sz w:val="28"/>
          <w:szCs w:val="28"/>
        </w:rPr>
        <w:t>- 128,4 тыс. рублей – взносы в пенсионный фонд и фонд социального страхования;</w:t>
      </w:r>
    </w:p>
    <w:p w:rsidR="00607ABA" w:rsidRPr="0084106E" w:rsidRDefault="00607ABA" w:rsidP="00607A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06E">
        <w:rPr>
          <w:rFonts w:ascii="Times New Roman" w:hAnsi="Times New Roman"/>
          <w:sz w:val="28"/>
          <w:szCs w:val="28"/>
        </w:rPr>
        <w:t>- 21,1 тыс. рублей -  содержание муниципального имущества.</w:t>
      </w:r>
    </w:p>
    <w:p w:rsidR="00607ABA" w:rsidRPr="0084106E" w:rsidRDefault="00607ABA" w:rsidP="00607AB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06E">
        <w:rPr>
          <w:rFonts w:ascii="Times New Roman" w:hAnsi="Times New Roman"/>
          <w:sz w:val="28"/>
          <w:szCs w:val="28"/>
        </w:rPr>
        <w:t>Из документов, представленных к проверке по выполнению Муниципально</w:t>
      </w:r>
      <w:r w:rsidR="00B24195" w:rsidRPr="0084106E">
        <w:rPr>
          <w:rFonts w:ascii="Times New Roman" w:hAnsi="Times New Roman"/>
          <w:sz w:val="28"/>
          <w:szCs w:val="28"/>
        </w:rPr>
        <w:t>го</w:t>
      </w:r>
      <w:r w:rsidRPr="0084106E">
        <w:rPr>
          <w:rFonts w:ascii="Times New Roman" w:hAnsi="Times New Roman"/>
          <w:sz w:val="28"/>
          <w:szCs w:val="28"/>
        </w:rPr>
        <w:t xml:space="preserve"> задани</w:t>
      </w:r>
      <w:r w:rsidR="00B24195" w:rsidRPr="0084106E">
        <w:rPr>
          <w:rFonts w:ascii="Times New Roman" w:hAnsi="Times New Roman"/>
          <w:sz w:val="28"/>
          <w:szCs w:val="28"/>
        </w:rPr>
        <w:t>я</w:t>
      </w:r>
      <w:r w:rsidRPr="0084106E">
        <w:rPr>
          <w:rFonts w:ascii="Times New Roman" w:hAnsi="Times New Roman"/>
          <w:sz w:val="28"/>
          <w:szCs w:val="28"/>
        </w:rPr>
        <w:t xml:space="preserve"> </w:t>
      </w:r>
      <w:r w:rsidRPr="0084106E">
        <w:rPr>
          <w:rFonts w:ascii="Times New Roman" w:hAnsi="Times New Roman"/>
          <w:b/>
          <w:i/>
          <w:sz w:val="28"/>
          <w:szCs w:val="28"/>
        </w:rPr>
        <w:t>на выполнение муниципальной работы</w:t>
      </w:r>
      <w:r w:rsidRPr="0084106E">
        <w:rPr>
          <w:rFonts w:ascii="Times New Roman" w:hAnsi="Times New Roman"/>
          <w:sz w:val="28"/>
          <w:szCs w:val="28"/>
        </w:rPr>
        <w:t>, следует, что денежные средства в сумме 142,4 тыс. рублей выданные учреждению в качестве субсидии на выполнение данного муниципального задания, были израсходованы на командировочные расходы  тренерам и воспитанникам школы, участвующим в  спортивно – массовых и выездных соревнованиях 2014 года.</w:t>
      </w:r>
    </w:p>
    <w:p w:rsidR="00607ABA" w:rsidRPr="0084106E" w:rsidRDefault="00607ABA" w:rsidP="00607AB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4106E">
        <w:rPr>
          <w:rFonts w:ascii="Times New Roman" w:hAnsi="Times New Roman"/>
          <w:sz w:val="28"/>
          <w:szCs w:val="28"/>
        </w:rPr>
        <w:lastRenderedPageBreak/>
        <w:t xml:space="preserve">Обеспечение питанием спортсменов и тренеров, производилось в соответствии с постановлением администрации от 27.02.2013 № 317 «О материальном обеспечении спортивных мероприятий» (с изменениями от 14.03.2013 № 385). </w:t>
      </w:r>
      <w:r w:rsidRPr="0084106E">
        <w:rPr>
          <w:rFonts w:ascii="Times New Roman" w:hAnsi="Times New Roman"/>
          <w:b/>
          <w:sz w:val="28"/>
          <w:szCs w:val="28"/>
        </w:rPr>
        <w:t>Замечаний не установлено.</w:t>
      </w:r>
    </w:p>
    <w:p w:rsidR="00607ABA" w:rsidRPr="0084106E" w:rsidRDefault="00607ABA" w:rsidP="00607AB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06E">
        <w:rPr>
          <w:rFonts w:ascii="Times New Roman" w:hAnsi="Times New Roman"/>
          <w:b/>
          <w:sz w:val="28"/>
          <w:szCs w:val="28"/>
        </w:rPr>
        <w:t xml:space="preserve">В нарушение статьи 168 ТК РФ и пункта 11 Постановления Правительства РФ от 13.10.2008 № 749 «Об особенностях  направления  работников в служебные командировки» </w:t>
      </w:r>
      <w:r w:rsidRPr="0084106E">
        <w:rPr>
          <w:rFonts w:ascii="Times New Roman" w:hAnsi="Times New Roman"/>
          <w:sz w:val="28"/>
          <w:szCs w:val="28"/>
        </w:rPr>
        <w:t>(с изменениями), (далее – Постановление № 749) коллективным договором МБОУ ДОД ДЮСШ не определен порядок и размеры возмещения расходов, связанных со служебными командировками.</w:t>
      </w:r>
    </w:p>
    <w:p w:rsidR="00607ABA" w:rsidRPr="0084106E" w:rsidRDefault="00607ABA" w:rsidP="00607AB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06E">
        <w:rPr>
          <w:rFonts w:ascii="Times New Roman" w:hAnsi="Times New Roman"/>
          <w:sz w:val="28"/>
          <w:szCs w:val="28"/>
        </w:rPr>
        <w:t xml:space="preserve">В ходе проверки авансовых отчетов, представленных работниками учреждения, направленных в командировки по приказам директора, выявлено, что </w:t>
      </w:r>
      <w:r w:rsidRPr="0084106E">
        <w:rPr>
          <w:rFonts w:ascii="Times New Roman" w:hAnsi="Times New Roman"/>
          <w:b/>
          <w:sz w:val="28"/>
          <w:szCs w:val="28"/>
        </w:rPr>
        <w:t>в нарушение статьи 166 Трудового кодекса РФ, пунктов 7 и 11 Постановления № 749</w:t>
      </w:r>
      <w:r w:rsidRPr="0084106E">
        <w:rPr>
          <w:rFonts w:ascii="Times New Roman" w:hAnsi="Times New Roman"/>
          <w:sz w:val="28"/>
          <w:szCs w:val="28"/>
        </w:rPr>
        <w:t xml:space="preserve">  в 2014 году три работника Учреждения были направлены в командировки </w:t>
      </w:r>
      <w:r w:rsidRPr="0084106E">
        <w:rPr>
          <w:rFonts w:ascii="Times New Roman" w:hAnsi="Times New Roman"/>
          <w:i/>
          <w:sz w:val="28"/>
          <w:szCs w:val="28"/>
        </w:rPr>
        <w:t xml:space="preserve">без оформления командировочного удостоверения.  </w:t>
      </w:r>
      <w:r w:rsidRPr="0084106E">
        <w:rPr>
          <w:rFonts w:ascii="Times New Roman" w:hAnsi="Times New Roman"/>
          <w:sz w:val="28"/>
          <w:szCs w:val="28"/>
        </w:rPr>
        <w:t xml:space="preserve">Следовательно, </w:t>
      </w:r>
      <w:r w:rsidRPr="0084106E">
        <w:rPr>
          <w:rFonts w:ascii="Times New Roman" w:hAnsi="Times New Roman"/>
          <w:b/>
          <w:sz w:val="28"/>
          <w:szCs w:val="28"/>
        </w:rPr>
        <w:t xml:space="preserve">денежные средства  в сумме 1,4 тыс. рублей, </w:t>
      </w:r>
      <w:r w:rsidRPr="0084106E">
        <w:rPr>
          <w:rFonts w:ascii="Times New Roman" w:hAnsi="Times New Roman"/>
          <w:sz w:val="28"/>
          <w:szCs w:val="28"/>
        </w:rPr>
        <w:t>выплаченные данным работникам на возмещение командировочных расходов,</w:t>
      </w:r>
      <w:r w:rsidRPr="0084106E">
        <w:rPr>
          <w:rFonts w:ascii="Times New Roman" w:hAnsi="Times New Roman"/>
          <w:b/>
          <w:sz w:val="28"/>
          <w:szCs w:val="28"/>
        </w:rPr>
        <w:t xml:space="preserve"> являются неправомерными расходами местного бюджета</w:t>
      </w:r>
      <w:r w:rsidRPr="0084106E">
        <w:rPr>
          <w:rFonts w:ascii="Times New Roman" w:hAnsi="Times New Roman"/>
          <w:sz w:val="28"/>
          <w:szCs w:val="28"/>
        </w:rPr>
        <w:t>.</w:t>
      </w:r>
    </w:p>
    <w:p w:rsidR="00607ABA" w:rsidRPr="0084106E" w:rsidRDefault="00607ABA" w:rsidP="00607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4106E">
        <w:rPr>
          <w:rFonts w:ascii="Times New Roman" w:hAnsi="Times New Roman"/>
          <w:b/>
          <w:sz w:val="28"/>
          <w:szCs w:val="28"/>
        </w:rPr>
        <w:t>В нарушение  статьи 167 ТК РФ и пункта 3.1.6 Положения</w:t>
      </w:r>
      <w:r w:rsidRPr="0084106E">
        <w:rPr>
          <w:rFonts w:ascii="Times New Roman" w:hAnsi="Times New Roman"/>
          <w:sz w:val="28"/>
          <w:szCs w:val="28"/>
        </w:rPr>
        <w:t xml:space="preserve">, работникам учреждения за дни фактического пребывания в командировке не производился расчет </w:t>
      </w:r>
      <w:r w:rsidRPr="0084106E">
        <w:rPr>
          <w:rFonts w:ascii="Times New Roman" w:hAnsi="Times New Roman"/>
          <w:i/>
          <w:sz w:val="28"/>
          <w:szCs w:val="28"/>
        </w:rPr>
        <w:t>среднего заработка</w:t>
      </w:r>
      <w:r w:rsidRPr="0084106E">
        <w:rPr>
          <w:rFonts w:ascii="Times New Roman" w:hAnsi="Times New Roman"/>
          <w:sz w:val="28"/>
          <w:szCs w:val="28"/>
        </w:rPr>
        <w:t>.  В табелях учета рабочего времени за 2014 год отсутствуют отметки о пребывании работников в командировках.</w:t>
      </w:r>
    </w:p>
    <w:p w:rsidR="00607ABA" w:rsidRPr="0084106E" w:rsidRDefault="00607ABA" w:rsidP="00607AB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06E">
        <w:rPr>
          <w:rFonts w:ascii="Times New Roman" w:hAnsi="Times New Roman"/>
          <w:sz w:val="28"/>
          <w:szCs w:val="28"/>
        </w:rPr>
        <w:t>Согласно Отчету о выполнении муниципальных работ за 2014 год от 20.01.2015 муниципальное задание на выполнение муниципальных работ выполнено не в полном объеме.</w:t>
      </w:r>
    </w:p>
    <w:p w:rsidR="00607ABA" w:rsidRPr="0084106E" w:rsidRDefault="00607ABA" w:rsidP="00607AB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06E">
        <w:rPr>
          <w:rFonts w:ascii="Times New Roman" w:hAnsi="Times New Roman"/>
          <w:b/>
          <w:sz w:val="28"/>
          <w:szCs w:val="28"/>
        </w:rPr>
        <w:t>В нарушение пункта 5.2 Муниципальных заданий</w:t>
      </w:r>
      <w:r w:rsidRPr="0084106E">
        <w:rPr>
          <w:rFonts w:ascii="Times New Roman" w:hAnsi="Times New Roman"/>
          <w:sz w:val="28"/>
          <w:szCs w:val="28"/>
        </w:rPr>
        <w:t xml:space="preserve"> к проверке не были представлены ежемесячные отчеты о выполнении заданий за месяц.</w:t>
      </w:r>
    </w:p>
    <w:p w:rsidR="00607ABA" w:rsidRPr="0084106E" w:rsidRDefault="00607ABA" w:rsidP="00607AB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06E">
        <w:rPr>
          <w:rFonts w:ascii="Times New Roman" w:hAnsi="Times New Roman"/>
          <w:b/>
          <w:sz w:val="28"/>
          <w:szCs w:val="28"/>
        </w:rPr>
        <w:t>Субсидий на иные цели</w:t>
      </w:r>
      <w:r w:rsidRPr="0084106E">
        <w:rPr>
          <w:rFonts w:ascii="Times New Roman" w:hAnsi="Times New Roman"/>
          <w:sz w:val="28"/>
          <w:szCs w:val="28"/>
        </w:rPr>
        <w:t xml:space="preserve"> были предоставлены МБОУ ДОД ДЮСШ в 2014 году на общую сумму 483,0 тыс. рублей (из них средства областного бюджета составляли 161,2 тыс. рублей), а именно:</w:t>
      </w:r>
    </w:p>
    <w:p w:rsidR="00607ABA" w:rsidRPr="0084106E" w:rsidRDefault="00607ABA" w:rsidP="00607AB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06E">
        <w:rPr>
          <w:rFonts w:ascii="Times New Roman" w:hAnsi="Times New Roman"/>
          <w:sz w:val="28"/>
          <w:szCs w:val="28"/>
        </w:rPr>
        <w:t xml:space="preserve">1. По не программным направлениям расходов местного бюджета соглашение от 19.05.2014 </w:t>
      </w:r>
      <w:r w:rsidRPr="0084106E">
        <w:rPr>
          <w:rFonts w:ascii="Times New Roman" w:hAnsi="Times New Roman"/>
          <w:i/>
          <w:sz w:val="28"/>
          <w:szCs w:val="28"/>
        </w:rPr>
        <w:t>на организацию временного трудоустройства несовершеннолетних граждан</w:t>
      </w:r>
      <w:r w:rsidRPr="0084106E">
        <w:rPr>
          <w:rFonts w:ascii="Times New Roman" w:hAnsi="Times New Roman"/>
          <w:sz w:val="28"/>
          <w:szCs w:val="28"/>
        </w:rPr>
        <w:t>,  на сумму 55,0 тыс. рублей (средства местного бюджета);</w:t>
      </w:r>
    </w:p>
    <w:p w:rsidR="00607ABA" w:rsidRPr="0084106E" w:rsidRDefault="00607ABA" w:rsidP="00607AB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4106E">
        <w:rPr>
          <w:rFonts w:ascii="Times New Roman" w:hAnsi="Times New Roman"/>
          <w:sz w:val="28"/>
          <w:szCs w:val="28"/>
        </w:rPr>
        <w:t xml:space="preserve">Проверкой правильности  начисления и выплаты заработной платы несовершеннолетним работникам </w:t>
      </w:r>
      <w:r w:rsidRPr="0084106E">
        <w:rPr>
          <w:rFonts w:ascii="Times New Roman" w:hAnsi="Times New Roman"/>
          <w:b/>
          <w:sz w:val="28"/>
          <w:szCs w:val="28"/>
        </w:rPr>
        <w:t xml:space="preserve">нарушений не установлено. </w:t>
      </w:r>
    </w:p>
    <w:p w:rsidR="00607ABA" w:rsidRPr="0084106E" w:rsidRDefault="00607ABA" w:rsidP="00607A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06E">
        <w:rPr>
          <w:rFonts w:ascii="Times New Roman" w:hAnsi="Times New Roman"/>
          <w:sz w:val="28"/>
          <w:szCs w:val="28"/>
        </w:rPr>
        <w:t>Заработная плата начислена и выплачена в сумме 24,7 тыс. рублей,  отчисления во внебюджетные фонды по начислениям на оплату труда в сумме 8,6 тыс. рублей перечислены в полном объеме. Остаток неиспользованной субсидии в сумме 18,1 тыс. рублей был возвращен в местный бюджет 18.12.2014.</w:t>
      </w:r>
    </w:p>
    <w:p w:rsidR="00607ABA" w:rsidRPr="0084106E" w:rsidRDefault="00607ABA" w:rsidP="00607AB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06E">
        <w:rPr>
          <w:rFonts w:ascii="Times New Roman" w:hAnsi="Times New Roman"/>
          <w:sz w:val="28"/>
          <w:szCs w:val="28"/>
        </w:rPr>
        <w:t xml:space="preserve">2. На выполнение мероприятия  по организации  отдыха детей в каникулярное время муниципальной программы «Развитие системы образования в городском округе Красноуральск» на 2014 – 2020 годы </w:t>
      </w:r>
      <w:r w:rsidRPr="0084106E">
        <w:rPr>
          <w:rFonts w:ascii="Times New Roman" w:hAnsi="Times New Roman"/>
          <w:sz w:val="28"/>
          <w:szCs w:val="28"/>
        </w:rPr>
        <w:lastRenderedPageBreak/>
        <w:t xml:space="preserve">соглашение от 19.05.2014, </w:t>
      </w:r>
      <w:r w:rsidRPr="0084106E">
        <w:rPr>
          <w:rFonts w:ascii="Times New Roman" w:hAnsi="Times New Roman"/>
          <w:i/>
          <w:sz w:val="28"/>
          <w:szCs w:val="28"/>
        </w:rPr>
        <w:t>на организацию оздоровительного лагеря с дневным пребыванием детей</w:t>
      </w:r>
      <w:r w:rsidRPr="0084106E">
        <w:rPr>
          <w:rFonts w:ascii="Times New Roman" w:hAnsi="Times New Roman"/>
          <w:sz w:val="28"/>
          <w:szCs w:val="28"/>
        </w:rPr>
        <w:t>, на сумму 146,8 тыс. рублей (средства местного бюджета).</w:t>
      </w:r>
    </w:p>
    <w:p w:rsidR="00607ABA" w:rsidRPr="0084106E" w:rsidRDefault="00607ABA" w:rsidP="00607A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06E">
        <w:rPr>
          <w:rFonts w:ascii="Times New Roman" w:hAnsi="Times New Roman"/>
          <w:b/>
          <w:sz w:val="28"/>
          <w:szCs w:val="28"/>
        </w:rPr>
        <w:t>В нарушение пункта 9 распоряжения № 48-р</w:t>
      </w:r>
      <w:r w:rsidRPr="0084106E">
        <w:rPr>
          <w:rFonts w:ascii="Times New Roman" w:hAnsi="Times New Roman"/>
          <w:sz w:val="28"/>
          <w:szCs w:val="28"/>
        </w:rPr>
        <w:t>, путевки родителям (законным представителям) детей  выдавались учреждением  в отсутствии Порядка  предоставления путевок.</w:t>
      </w:r>
    </w:p>
    <w:p w:rsidR="00607ABA" w:rsidRPr="0084106E" w:rsidRDefault="00607ABA" w:rsidP="00607A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06E">
        <w:rPr>
          <w:rFonts w:ascii="Times New Roman" w:hAnsi="Times New Roman"/>
          <w:sz w:val="28"/>
          <w:szCs w:val="28"/>
        </w:rPr>
        <w:t>Для  оказания услуг по организации питания детей в оздоровительном  лагере учреждением был заключен договор с ООО «Весна» на сумму 137,5 тыс. рублей. Дополнительным соглашением от 24.06.2014 сумма была уменьшена на 2,4 тыс. рублей, в связи с выбытием детей раньше срока окончания лагеря. Неиспользованная субсидия возвращена в местный бюджет 18.12.2014.</w:t>
      </w:r>
    </w:p>
    <w:p w:rsidR="00607ABA" w:rsidRPr="0084106E" w:rsidRDefault="00607ABA" w:rsidP="00607A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06E">
        <w:rPr>
          <w:rFonts w:ascii="Times New Roman" w:hAnsi="Times New Roman"/>
          <w:sz w:val="28"/>
          <w:szCs w:val="28"/>
        </w:rPr>
        <w:t>Денежные средства в сумме 9,3 тыс. рублей были использованы на приобретение шоколада и канцтоваров.</w:t>
      </w:r>
    </w:p>
    <w:p w:rsidR="00607ABA" w:rsidRPr="0084106E" w:rsidRDefault="00607ABA" w:rsidP="00607AB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4106E">
        <w:rPr>
          <w:rFonts w:ascii="Times New Roman" w:hAnsi="Times New Roman"/>
          <w:b/>
          <w:sz w:val="28"/>
          <w:szCs w:val="28"/>
        </w:rPr>
        <w:t>Замечаний по использованию данной субсидии не установлено.</w:t>
      </w:r>
    </w:p>
    <w:p w:rsidR="00607ABA" w:rsidRPr="0084106E" w:rsidRDefault="00607ABA" w:rsidP="00607AB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06E">
        <w:rPr>
          <w:rFonts w:ascii="Times New Roman" w:hAnsi="Times New Roman"/>
          <w:sz w:val="28"/>
          <w:szCs w:val="28"/>
        </w:rPr>
        <w:t xml:space="preserve">3. Два соглашения от 11.06.2014, </w:t>
      </w:r>
      <w:r w:rsidRPr="0084106E">
        <w:rPr>
          <w:rFonts w:ascii="Times New Roman" w:hAnsi="Times New Roman"/>
          <w:i/>
          <w:sz w:val="28"/>
          <w:szCs w:val="28"/>
        </w:rPr>
        <w:t xml:space="preserve">на оснащение материально – технической базы </w:t>
      </w:r>
      <w:r w:rsidRPr="0084106E">
        <w:rPr>
          <w:rFonts w:ascii="Times New Roman" w:hAnsi="Times New Roman"/>
          <w:sz w:val="28"/>
          <w:szCs w:val="28"/>
        </w:rPr>
        <w:t>в рамках муниципальной программы «Развитие физической культуры и спорта, формирование  здорового образа жизни в городском округе Красноуральск на 2014 – 2016 годы» на общую сумму 281,2 тыс. рублей.</w:t>
      </w:r>
    </w:p>
    <w:p w:rsidR="00607ABA" w:rsidRPr="0084106E" w:rsidRDefault="00607ABA" w:rsidP="00607A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06E">
        <w:rPr>
          <w:rFonts w:ascii="Times New Roman" w:hAnsi="Times New Roman"/>
          <w:sz w:val="28"/>
          <w:szCs w:val="28"/>
        </w:rPr>
        <w:t>За счет данной субсидии была приобретена спортивная форма, лыжный инвентарь, ботинки лыжные и для фигурного катания, спортивная форма для борьбы, волейбольные и футбольные мячи. Все материальные ценности приняты к бухгалтерскому учету по их фактической стоимости, что подтверждено оборотными ведомостями по учету основных средств и материалов за 2014 год.</w:t>
      </w:r>
    </w:p>
    <w:p w:rsidR="00607ABA" w:rsidRPr="0084106E" w:rsidRDefault="00607ABA" w:rsidP="00607AB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4106E">
        <w:rPr>
          <w:rFonts w:ascii="Times New Roman" w:hAnsi="Times New Roman"/>
          <w:sz w:val="28"/>
          <w:szCs w:val="28"/>
        </w:rPr>
        <w:t xml:space="preserve">09.06.2015 в учреждении была проведена инвентаризация основных средств и материалов, приобретенных в 2014 году за счет средств данной субсидии. </w:t>
      </w:r>
      <w:r w:rsidRPr="0084106E">
        <w:rPr>
          <w:rFonts w:ascii="Times New Roman" w:hAnsi="Times New Roman"/>
          <w:b/>
          <w:sz w:val="28"/>
          <w:szCs w:val="28"/>
        </w:rPr>
        <w:t>Недостачи и излишки не выявлены.</w:t>
      </w:r>
    </w:p>
    <w:p w:rsidR="00607ABA" w:rsidRPr="0084106E" w:rsidRDefault="00607ABA" w:rsidP="00607AB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4106E">
        <w:rPr>
          <w:rFonts w:ascii="Times New Roman" w:hAnsi="Times New Roman"/>
          <w:sz w:val="28"/>
          <w:szCs w:val="28"/>
        </w:rPr>
        <w:t xml:space="preserve">В нарушение </w:t>
      </w:r>
      <w:r w:rsidRPr="0084106E">
        <w:rPr>
          <w:rFonts w:ascii="Times New Roman" w:hAnsi="Times New Roman"/>
          <w:b/>
          <w:sz w:val="28"/>
          <w:szCs w:val="28"/>
        </w:rPr>
        <w:t>пункта 2 статьи 11 Федерального закона от 06.12.2011 № 402-ФЗ</w:t>
      </w:r>
      <w:r w:rsidRPr="0084106E">
        <w:rPr>
          <w:rFonts w:ascii="Times New Roman" w:hAnsi="Times New Roman"/>
          <w:sz w:val="28"/>
          <w:szCs w:val="28"/>
        </w:rPr>
        <w:t xml:space="preserve"> «О бухгалтерском учете», </w:t>
      </w:r>
      <w:r w:rsidRPr="0084106E">
        <w:rPr>
          <w:rFonts w:ascii="Times New Roman" w:hAnsi="Times New Roman"/>
          <w:b/>
          <w:sz w:val="28"/>
          <w:szCs w:val="28"/>
        </w:rPr>
        <w:t>отсутствовали инвентарные номера на объектах основных средств</w:t>
      </w:r>
      <w:r w:rsidRPr="0084106E">
        <w:rPr>
          <w:rFonts w:ascii="Times New Roman" w:hAnsi="Times New Roman"/>
          <w:sz w:val="28"/>
          <w:szCs w:val="28"/>
        </w:rPr>
        <w:t xml:space="preserve"> - лыжи беговые </w:t>
      </w:r>
      <w:r w:rsidRPr="0084106E">
        <w:rPr>
          <w:rFonts w:ascii="Times New Roman" w:hAnsi="Times New Roman"/>
          <w:sz w:val="28"/>
          <w:szCs w:val="28"/>
          <w:lang w:val="en-US"/>
        </w:rPr>
        <w:t>FISHER</w:t>
      </w:r>
      <w:r w:rsidRPr="0084106E">
        <w:rPr>
          <w:rFonts w:ascii="Times New Roman" w:hAnsi="Times New Roman"/>
          <w:sz w:val="28"/>
          <w:szCs w:val="28"/>
        </w:rPr>
        <w:t xml:space="preserve"> в количестве 5 пар на общую сумму 20,9 тыс. рублей. </w:t>
      </w:r>
      <w:r w:rsidRPr="0084106E">
        <w:rPr>
          <w:rFonts w:ascii="Times New Roman" w:hAnsi="Times New Roman"/>
          <w:b/>
          <w:sz w:val="28"/>
          <w:szCs w:val="28"/>
        </w:rPr>
        <w:t xml:space="preserve">Замечание устранено во время проверки. </w:t>
      </w:r>
    </w:p>
    <w:p w:rsidR="00607ABA" w:rsidRPr="0084106E" w:rsidRDefault="00607ABA" w:rsidP="00607A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06E">
        <w:rPr>
          <w:rFonts w:ascii="Times New Roman" w:hAnsi="Times New Roman"/>
          <w:sz w:val="28"/>
          <w:szCs w:val="28"/>
        </w:rPr>
        <w:t>Проверкой использования предоставленных учреждению субсидий на иные  цели установлено, что в</w:t>
      </w:r>
      <w:r w:rsidRPr="0084106E">
        <w:rPr>
          <w:rFonts w:ascii="Times New Roman" w:hAnsi="Times New Roman"/>
          <w:b/>
          <w:sz w:val="28"/>
          <w:szCs w:val="28"/>
        </w:rPr>
        <w:t xml:space="preserve"> нарушение подпункта 2 пункта 2 Порядка</w:t>
      </w:r>
      <w:r w:rsidRPr="0084106E">
        <w:rPr>
          <w:rFonts w:ascii="Times New Roman" w:hAnsi="Times New Roman"/>
          <w:sz w:val="28"/>
          <w:szCs w:val="28"/>
        </w:rPr>
        <w:t xml:space="preserve"> </w:t>
      </w:r>
      <w:r w:rsidRPr="0084106E">
        <w:rPr>
          <w:rFonts w:ascii="Times New Roman" w:hAnsi="Times New Roman"/>
          <w:b/>
          <w:sz w:val="28"/>
          <w:szCs w:val="28"/>
        </w:rPr>
        <w:t>№ 1689</w:t>
      </w:r>
      <w:r w:rsidRPr="0084106E">
        <w:rPr>
          <w:rFonts w:ascii="Times New Roman" w:hAnsi="Times New Roman"/>
          <w:sz w:val="28"/>
          <w:szCs w:val="28"/>
        </w:rPr>
        <w:t>, субсидии на иные цели выдавались ГРБС в отсутствии Порядка  расчета объема целевой субсидии.</w:t>
      </w:r>
    </w:p>
    <w:p w:rsidR="00607ABA" w:rsidRPr="0084106E" w:rsidRDefault="00607ABA" w:rsidP="00607AB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06E">
        <w:rPr>
          <w:rFonts w:ascii="Times New Roman" w:hAnsi="Times New Roman"/>
          <w:sz w:val="28"/>
          <w:szCs w:val="28"/>
        </w:rPr>
        <w:t>Бюджетные ассигнования на 2014 год на выполнение вышеназванных муниципальных заданий и целевых субсидий МБОУ ДОД ДЮСШ на общую сумму 7911,8 тыс. рублей были предусмотрены сводной бюджетной росписью бюджета городского округа Красноуральск,  бюджетной росписью ГРБС и утверждены в плане финансово – хозяйственной  деятельности учреждения по поступлениям и выбытиям.</w:t>
      </w:r>
    </w:p>
    <w:p w:rsidR="00607ABA" w:rsidRPr="0084106E" w:rsidRDefault="00607ABA" w:rsidP="00607A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06E">
        <w:rPr>
          <w:rFonts w:ascii="Times New Roman" w:hAnsi="Times New Roman"/>
          <w:sz w:val="28"/>
          <w:szCs w:val="28"/>
        </w:rPr>
        <w:lastRenderedPageBreak/>
        <w:t>План финансово – хозяйственной деятельности МБОУ ДОД ДЮСШ на 2014 год утвержден директором учреждения 10.01.2014 (с изменениями)(далее - План ФХД).</w:t>
      </w:r>
    </w:p>
    <w:p w:rsidR="00CF2607" w:rsidRPr="0084106E" w:rsidRDefault="00607ABA" w:rsidP="00157B80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84106E">
        <w:rPr>
          <w:rFonts w:ascii="Times New Roman" w:hAnsi="Times New Roman"/>
          <w:b/>
          <w:sz w:val="28"/>
          <w:szCs w:val="28"/>
        </w:rPr>
        <w:t>При составлении Плана ФХД были допущены нарушения некоторых положений Требований</w:t>
      </w:r>
      <w:r w:rsidRPr="0084106E">
        <w:rPr>
          <w:rFonts w:ascii="Times New Roman" w:hAnsi="Times New Roman"/>
          <w:sz w:val="28"/>
          <w:szCs w:val="28"/>
        </w:rPr>
        <w:t xml:space="preserve"> к плану финансово-хозйственной деятельности государственного (муниципального) учреждения, утвержденного приказом Министерства финансов Российской Федерации от 28.07.2010 № 81н (с изменениями) и </w:t>
      </w:r>
      <w:r w:rsidRPr="0084106E">
        <w:rPr>
          <w:rFonts w:ascii="Times New Roman" w:hAnsi="Times New Roman"/>
          <w:b/>
          <w:sz w:val="28"/>
          <w:szCs w:val="28"/>
        </w:rPr>
        <w:t xml:space="preserve">Решения Думы </w:t>
      </w:r>
      <w:r w:rsidRPr="0084106E">
        <w:rPr>
          <w:rFonts w:ascii="Times New Roman" w:hAnsi="Times New Roman"/>
          <w:bCs/>
          <w:iCs/>
          <w:sz w:val="28"/>
          <w:szCs w:val="28"/>
        </w:rPr>
        <w:t>от 23.12.2013</w:t>
      </w:r>
      <w:r w:rsidRPr="0084106E">
        <w:rPr>
          <w:rFonts w:ascii="Times New Roman" w:hAnsi="Times New Roman"/>
          <w:b/>
          <w:sz w:val="28"/>
          <w:szCs w:val="28"/>
        </w:rPr>
        <w:t xml:space="preserve"> № 225 </w:t>
      </w:r>
      <w:r w:rsidRPr="0084106E">
        <w:rPr>
          <w:rFonts w:ascii="Times New Roman" w:hAnsi="Times New Roman"/>
          <w:sz w:val="28"/>
          <w:szCs w:val="28"/>
        </w:rPr>
        <w:t xml:space="preserve">«Об утверждении бюджета городского округа Красноуральск </w:t>
      </w:r>
      <w:r w:rsidRPr="0084106E">
        <w:rPr>
          <w:rFonts w:ascii="Times New Roman" w:hAnsi="Times New Roman"/>
          <w:bCs/>
          <w:iCs/>
          <w:sz w:val="28"/>
          <w:szCs w:val="28"/>
        </w:rPr>
        <w:t>на 2014 год и плановый период 2015 и 2016 годов</w:t>
      </w:r>
      <w:r w:rsidR="00CF2607" w:rsidRPr="0084106E">
        <w:rPr>
          <w:rFonts w:ascii="Times New Roman" w:hAnsi="Times New Roman"/>
          <w:bCs/>
          <w:iCs/>
          <w:sz w:val="28"/>
          <w:szCs w:val="28"/>
        </w:rPr>
        <w:t>», а именно:</w:t>
      </w:r>
    </w:p>
    <w:p w:rsidR="00157B80" w:rsidRPr="0084106E" w:rsidRDefault="00CF2607" w:rsidP="00157B8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106E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157B80" w:rsidRPr="0084106E">
        <w:rPr>
          <w:rFonts w:ascii="Times New Roman" w:hAnsi="Times New Roman" w:cs="Times New Roman"/>
          <w:i/>
          <w:sz w:val="28"/>
          <w:szCs w:val="28"/>
        </w:rPr>
        <w:t>в текстовой части Плана ФХД в разделе «Цели деятельности учреждения» указаны задачи учреждения, утвержденные в пункте 2.2 Устава, а не цели деятельности.</w:t>
      </w:r>
    </w:p>
    <w:p w:rsidR="00157B80" w:rsidRPr="0084106E" w:rsidRDefault="00CF2607" w:rsidP="00157B8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106E">
        <w:rPr>
          <w:rFonts w:ascii="Times New Roman" w:hAnsi="Times New Roman" w:cs="Times New Roman"/>
          <w:i/>
          <w:sz w:val="28"/>
          <w:szCs w:val="28"/>
        </w:rPr>
        <w:t>- в</w:t>
      </w:r>
      <w:r w:rsidR="00157B80" w:rsidRPr="0084106E">
        <w:rPr>
          <w:rFonts w:ascii="Times New Roman" w:hAnsi="Times New Roman" w:cs="Times New Roman"/>
          <w:i/>
          <w:sz w:val="28"/>
          <w:szCs w:val="28"/>
        </w:rPr>
        <w:t xml:space="preserve"> разделе «Общая  балансовая стоимость движимого муниципального имущества» стоимость  материальных запасов в сумме 191,5 тыс. рублей не соответствует стоимости материальных запасов, указанной в графе 080 «Материальные запасы»  Баланса учреждения (форма 0503730) на начало 2014 года (956,7 тыс. рублей).</w:t>
      </w:r>
    </w:p>
    <w:p w:rsidR="00157B80" w:rsidRPr="0084106E" w:rsidRDefault="00CF2607" w:rsidP="00157B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106E">
        <w:rPr>
          <w:rFonts w:ascii="Times New Roman" w:hAnsi="Times New Roman" w:cs="Times New Roman"/>
          <w:i/>
          <w:sz w:val="28"/>
          <w:szCs w:val="28"/>
        </w:rPr>
        <w:t>- в</w:t>
      </w:r>
      <w:r w:rsidR="00157B80" w:rsidRPr="0084106E">
        <w:rPr>
          <w:rFonts w:ascii="Times New Roman" w:hAnsi="Times New Roman" w:cs="Times New Roman"/>
          <w:i/>
          <w:sz w:val="28"/>
          <w:szCs w:val="28"/>
        </w:rPr>
        <w:t>место вида расходов 610  «Субсидии бюджетным учреждениям»  установлены виды расходов  111 «Фонд оплаты труда казенных учреждений и взносы по обязательному социальному страхованию» и 244 «Прочая закупка товаров, работ и услуг для обеспечения государственных (муниципальных) нужд».</w:t>
      </w:r>
    </w:p>
    <w:p w:rsidR="00607ABA" w:rsidRPr="0084106E" w:rsidRDefault="00607ABA" w:rsidP="00607ABA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157B80" w:rsidRPr="0084106E" w:rsidRDefault="00607ABA" w:rsidP="00CF260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106E">
        <w:rPr>
          <w:rFonts w:ascii="Times New Roman" w:hAnsi="Times New Roman"/>
          <w:sz w:val="28"/>
          <w:szCs w:val="28"/>
        </w:rPr>
        <w:t xml:space="preserve">Приказом  директора от 29.12.2012 № 57  для целей бухгалтерского учета утверждена Учетная политика МБОУ ДОД ДЮСШ, которая составлена с нарушениями </w:t>
      </w:r>
      <w:r w:rsidRPr="0084106E">
        <w:rPr>
          <w:rFonts w:ascii="Times New Roman" w:hAnsi="Times New Roman"/>
          <w:b/>
          <w:sz w:val="28"/>
          <w:szCs w:val="28"/>
        </w:rPr>
        <w:t>Приказа Минфина России от 01.12.2010 N 157н</w:t>
      </w:r>
      <w:r w:rsidRPr="0084106E">
        <w:rPr>
          <w:rFonts w:ascii="Times New Roman" w:hAnsi="Times New Roman"/>
          <w:sz w:val="28"/>
          <w:szCs w:val="28"/>
        </w:rPr>
        <w:t xml:space="preserve">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применению». </w:t>
      </w:r>
      <w:r w:rsidRPr="0084106E">
        <w:rPr>
          <w:rFonts w:ascii="Times New Roman" w:hAnsi="Times New Roman"/>
          <w:sz w:val="28"/>
          <w:szCs w:val="28"/>
        </w:rPr>
        <w:tab/>
      </w:r>
      <w:r w:rsidRPr="0084106E">
        <w:rPr>
          <w:rFonts w:ascii="Times New Roman" w:hAnsi="Times New Roman"/>
          <w:sz w:val="28"/>
          <w:szCs w:val="28"/>
        </w:rPr>
        <w:tab/>
      </w:r>
      <w:r w:rsidRPr="0084106E">
        <w:rPr>
          <w:rFonts w:ascii="Times New Roman" w:hAnsi="Times New Roman"/>
          <w:sz w:val="28"/>
          <w:szCs w:val="28"/>
        </w:rPr>
        <w:tab/>
      </w:r>
      <w:r w:rsidR="00CF2607" w:rsidRPr="0084106E">
        <w:rPr>
          <w:rFonts w:ascii="Times New Roman" w:hAnsi="Times New Roman"/>
          <w:sz w:val="28"/>
          <w:szCs w:val="28"/>
        </w:rPr>
        <w:t>У</w:t>
      </w:r>
      <w:r w:rsidR="00157B80" w:rsidRPr="0084106E">
        <w:rPr>
          <w:rFonts w:ascii="Times New Roman" w:hAnsi="Times New Roman" w:cs="Times New Roman"/>
          <w:i/>
          <w:sz w:val="28"/>
          <w:szCs w:val="28"/>
        </w:rPr>
        <w:t>четная политика учреждения, не содержит:</w:t>
      </w:r>
    </w:p>
    <w:p w:rsidR="00157B80" w:rsidRPr="0084106E" w:rsidRDefault="00157B80" w:rsidP="00157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106E">
        <w:rPr>
          <w:rFonts w:ascii="Times New Roman" w:hAnsi="Times New Roman" w:cs="Times New Roman"/>
          <w:i/>
          <w:sz w:val="28"/>
          <w:szCs w:val="28"/>
        </w:rPr>
        <w:t>- рабочий план счетов бухгалтерского учета, содержащий применяемые учреждением счета синтетического и аналитического учета;</w:t>
      </w:r>
    </w:p>
    <w:p w:rsidR="00157B80" w:rsidRPr="0084106E" w:rsidRDefault="00157B80" w:rsidP="00157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106E">
        <w:rPr>
          <w:rFonts w:ascii="Times New Roman" w:hAnsi="Times New Roman" w:cs="Times New Roman"/>
          <w:i/>
          <w:sz w:val="28"/>
          <w:szCs w:val="28"/>
        </w:rPr>
        <w:t>- методы оценки отдельных видов имущества и обязательств;</w:t>
      </w:r>
    </w:p>
    <w:p w:rsidR="00157B80" w:rsidRPr="0084106E" w:rsidRDefault="00157B80" w:rsidP="00157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106E">
        <w:rPr>
          <w:rFonts w:ascii="Times New Roman" w:hAnsi="Times New Roman" w:cs="Times New Roman"/>
          <w:i/>
          <w:sz w:val="28"/>
          <w:szCs w:val="28"/>
        </w:rPr>
        <w:t>- порядок проведения инвентаризации имущества и обязательств;</w:t>
      </w:r>
    </w:p>
    <w:p w:rsidR="00157B80" w:rsidRPr="0084106E" w:rsidRDefault="00157B80" w:rsidP="00157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106E">
        <w:rPr>
          <w:rFonts w:ascii="Times New Roman" w:hAnsi="Times New Roman" w:cs="Times New Roman"/>
          <w:i/>
          <w:sz w:val="28"/>
          <w:szCs w:val="28"/>
        </w:rPr>
        <w:t>- правила документооборота и технология обработки учетной инфор-мации, в том числе порядок и сроки передачи первичных (сводных) учетных документов в соответствии с утвержденным графиком документооборота для отражения в бухгалтерском учете;</w:t>
      </w:r>
    </w:p>
    <w:p w:rsidR="00157B80" w:rsidRPr="0084106E" w:rsidRDefault="00157B80" w:rsidP="00157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106E">
        <w:rPr>
          <w:rFonts w:ascii="Times New Roman" w:hAnsi="Times New Roman" w:cs="Times New Roman"/>
          <w:i/>
          <w:sz w:val="28"/>
          <w:szCs w:val="28"/>
        </w:rPr>
        <w:t xml:space="preserve">- формы первичных (сводных) учетных документов, применяемых для оформления фактов хозяйственной жизни, регистров бухгалтерского учета </w:t>
      </w:r>
      <w:r w:rsidRPr="0084106E">
        <w:rPr>
          <w:rFonts w:ascii="Times New Roman" w:hAnsi="Times New Roman" w:cs="Times New Roman"/>
          <w:i/>
          <w:sz w:val="28"/>
          <w:szCs w:val="28"/>
        </w:rPr>
        <w:lastRenderedPageBreak/>
        <w:t>и иных документов бухгалтерского учета, по которым законодательством РФ не установлены обязательные для их оформления формы документов</w:t>
      </w:r>
      <w:r w:rsidR="00CF2607" w:rsidRPr="0084106E">
        <w:rPr>
          <w:rFonts w:ascii="Times New Roman" w:hAnsi="Times New Roman" w:cs="Times New Roman"/>
          <w:i/>
          <w:sz w:val="28"/>
          <w:szCs w:val="28"/>
        </w:rPr>
        <w:t>;</w:t>
      </w:r>
    </w:p>
    <w:p w:rsidR="00157B80" w:rsidRPr="0084106E" w:rsidRDefault="00157B80" w:rsidP="00157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106E">
        <w:rPr>
          <w:rFonts w:ascii="Times New Roman" w:hAnsi="Times New Roman" w:cs="Times New Roman"/>
          <w:i/>
          <w:sz w:val="28"/>
          <w:szCs w:val="28"/>
        </w:rPr>
        <w:t>- порядок организации и обеспечения (осуществления) внутреннего финансового контроля;</w:t>
      </w:r>
    </w:p>
    <w:p w:rsidR="00157B80" w:rsidRPr="0084106E" w:rsidRDefault="00157B80" w:rsidP="00157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106E">
        <w:rPr>
          <w:rFonts w:ascii="Times New Roman" w:hAnsi="Times New Roman" w:cs="Times New Roman"/>
          <w:i/>
          <w:sz w:val="28"/>
          <w:szCs w:val="28"/>
        </w:rPr>
        <w:t>- порядок отражения в учете событий после отчетной даты.</w:t>
      </w:r>
    </w:p>
    <w:p w:rsidR="00F25F7C" w:rsidRPr="0084106E" w:rsidRDefault="00F25F7C" w:rsidP="00B2419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06E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F25F7C" w:rsidRPr="0084106E" w:rsidRDefault="00F25F7C" w:rsidP="00F25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06E">
        <w:rPr>
          <w:rFonts w:ascii="Times New Roman" w:hAnsi="Times New Roman" w:cs="Times New Roman"/>
          <w:sz w:val="28"/>
          <w:szCs w:val="28"/>
        </w:rPr>
        <w:t>1. МБОУ ДОД ДЮСШ  осуществляло свою деятельность в соответствии   с предметом и целями деятельности, определенными в его  Уставе.</w:t>
      </w:r>
    </w:p>
    <w:p w:rsidR="00F25F7C" w:rsidRPr="0084106E" w:rsidRDefault="00F25F7C" w:rsidP="00F25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06E">
        <w:rPr>
          <w:rFonts w:ascii="Times New Roman" w:hAnsi="Times New Roman" w:cs="Times New Roman"/>
          <w:sz w:val="28"/>
          <w:szCs w:val="28"/>
        </w:rPr>
        <w:t xml:space="preserve"> 2. Муниципальные задания на 2014 год формировались ГРБС, а не учредителем данного учреждения.</w:t>
      </w:r>
    </w:p>
    <w:p w:rsidR="00F25F7C" w:rsidRPr="0084106E" w:rsidRDefault="00F25F7C" w:rsidP="00F25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06E">
        <w:rPr>
          <w:rFonts w:ascii="Times New Roman" w:hAnsi="Times New Roman" w:cs="Times New Roman"/>
          <w:sz w:val="28"/>
          <w:szCs w:val="28"/>
        </w:rPr>
        <w:t>3. Муниципальные задания были сформированы в соответствии с видами деятельности, утвержденными Уставом учреждения.</w:t>
      </w:r>
    </w:p>
    <w:p w:rsidR="00F25F7C" w:rsidRPr="0084106E" w:rsidRDefault="00F25F7C" w:rsidP="00F25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06E">
        <w:rPr>
          <w:rFonts w:ascii="Times New Roman" w:hAnsi="Times New Roman" w:cs="Times New Roman"/>
          <w:sz w:val="28"/>
          <w:szCs w:val="28"/>
        </w:rPr>
        <w:t>4. Финансовое обеспечение выполнения муниципальных заданий осуществлялось  путем предоставления субсидий  из местного бюджета на сумму 7167,1 тыс. рублей или 96,5 %.</w:t>
      </w:r>
    </w:p>
    <w:p w:rsidR="00F25F7C" w:rsidRPr="0084106E" w:rsidRDefault="00F25F7C" w:rsidP="00F25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06E">
        <w:rPr>
          <w:rFonts w:ascii="Times New Roman" w:hAnsi="Times New Roman" w:cs="Times New Roman"/>
          <w:sz w:val="28"/>
          <w:szCs w:val="28"/>
        </w:rPr>
        <w:t xml:space="preserve">5. Муниципальные задания по показателям качества и объема выполнены частично. </w:t>
      </w:r>
    </w:p>
    <w:p w:rsidR="00F25F7C" w:rsidRPr="0084106E" w:rsidRDefault="00F25F7C" w:rsidP="00F25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06E">
        <w:rPr>
          <w:rFonts w:ascii="Times New Roman" w:hAnsi="Times New Roman" w:cs="Times New Roman"/>
          <w:sz w:val="28"/>
          <w:szCs w:val="28"/>
        </w:rPr>
        <w:t>6. Изменения в муниципальные задания ГРБС вносились с нарушением действующего законодательства.</w:t>
      </w:r>
    </w:p>
    <w:p w:rsidR="00F25F7C" w:rsidRPr="0084106E" w:rsidRDefault="00F25F7C" w:rsidP="00F25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06E">
        <w:rPr>
          <w:rFonts w:ascii="Times New Roman" w:hAnsi="Times New Roman" w:cs="Times New Roman"/>
          <w:sz w:val="28"/>
          <w:szCs w:val="28"/>
        </w:rPr>
        <w:t>4.  Соглашения на получение субсидий на иные цели  были заключены на сумму 483,0 тыс. рублей, исполнение составило 462,5 тыс. рублей или 95,8 %.</w:t>
      </w:r>
    </w:p>
    <w:p w:rsidR="00F25F7C" w:rsidRPr="0084106E" w:rsidRDefault="00F25F7C" w:rsidP="00F25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06E">
        <w:rPr>
          <w:rFonts w:ascii="Times New Roman" w:hAnsi="Times New Roman" w:cs="Times New Roman"/>
          <w:sz w:val="28"/>
          <w:szCs w:val="28"/>
        </w:rPr>
        <w:t>5. Выявлены нарушения действующего законодательства, указанного в приложении № 1 к акту.</w:t>
      </w:r>
    </w:p>
    <w:p w:rsidR="00F25F7C" w:rsidRPr="0084106E" w:rsidRDefault="00F25F7C" w:rsidP="00F25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06E">
        <w:rPr>
          <w:rFonts w:ascii="Times New Roman" w:hAnsi="Times New Roman" w:cs="Times New Roman"/>
          <w:sz w:val="28"/>
          <w:szCs w:val="28"/>
        </w:rPr>
        <w:t>6 Неправомерные расходы местного бюджета за 2014 год составляли 227,9 тыс. рублей.</w:t>
      </w:r>
    </w:p>
    <w:p w:rsidR="00F25F7C" w:rsidRPr="0084106E" w:rsidRDefault="00F25F7C" w:rsidP="00F25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06E">
        <w:rPr>
          <w:rFonts w:ascii="Times New Roman" w:hAnsi="Times New Roman" w:cs="Times New Roman"/>
          <w:sz w:val="28"/>
          <w:szCs w:val="28"/>
        </w:rPr>
        <w:t>7. Неэффективное использование бюджетных средств составляло 6,3 тыс. рублей.</w:t>
      </w:r>
    </w:p>
    <w:p w:rsidR="00F25F7C" w:rsidRPr="0084106E" w:rsidRDefault="00F25F7C" w:rsidP="00F25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06E">
        <w:rPr>
          <w:rFonts w:ascii="Times New Roman" w:hAnsi="Times New Roman" w:cs="Times New Roman"/>
          <w:sz w:val="28"/>
          <w:szCs w:val="28"/>
        </w:rPr>
        <w:t>8. Излишне запланированная сумма на выплату заработной платы педагогическим работникам учреждения составляла 215,6 тыс. рублей.</w:t>
      </w:r>
    </w:p>
    <w:p w:rsidR="00F25F7C" w:rsidRPr="0084106E" w:rsidRDefault="00F25F7C" w:rsidP="00F25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5F7C" w:rsidRPr="0084106E" w:rsidRDefault="00F25F7C" w:rsidP="00F25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06E">
        <w:rPr>
          <w:rFonts w:ascii="Times New Roman" w:hAnsi="Times New Roman" w:cs="Times New Roman"/>
          <w:sz w:val="28"/>
          <w:szCs w:val="28"/>
        </w:rPr>
        <w:tab/>
      </w:r>
      <w:r w:rsidRPr="0084106E">
        <w:rPr>
          <w:rFonts w:ascii="Times New Roman" w:hAnsi="Times New Roman" w:cs="Times New Roman"/>
          <w:sz w:val="28"/>
          <w:szCs w:val="28"/>
        </w:rPr>
        <w:tab/>
      </w:r>
      <w:r w:rsidRPr="0084106E">
        <w:rPr>
          <w:rFonts w:ascii="Times New Roman" w:hAnsi="Times New Roman" w:cs="Times New Roman"/>
          <w:sz w:val="28"/>
          <w:szCs w:val="28"/>
        </w:rPr>
        <w:tab/>
      </w:r>
      <w:r w:rsidRPr="0084106E">
        <w:rPr>
          <w:rFonts w:ascii="Times New Roman" w:hAnsi="Times New Roman" w:cs="Times New Roman"/>
          <w:sz w:val="28"/>
          <w:szCs w:val="28"/>
        </w:rPr>
        <w:tab/>
      </w:r>
      <w:r w:rsidRPr="0084106E">
        <w:rPr>
          <w:rFonts w:ascii="Times New Roman" w:hAnsi="Times New Roman" w:cs="Times New Roman"/>
          <w:sz w:val="28"/>
          <w:szCs w:val="28"/>
        </w:rPr>
        <w:tab/>
      </w:r>
    </w:p>
    <w:p w:rsidR="00F25F7C" w:rsidRPr="0084106E" w:rsidRDefault="00F25F7C" w:rsidP="00F25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5F7C" w:rsidRPr="0084106E" w:rsidRDefault="00F25F7C" w:rsidP="00F25F7C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06E">
        <w:rPr>
          <w:rFonts w:ascii="Times New Roman" w:hAnsi="Times New Roman" w:cs="Times New Roman"/>
          <w:b/>
          <w:sz w:val="28"/>
          <w:szCs w:val="28"/>
        </w:rPr>
        <w:t>ПРЕДЛОЖЕНИЯ:</w:t>
      </w:r>
    </w:p>
    <w:p w:rsidR="00F25F7C" w:rsidRPr="0084106E" w:rsidRDefault="00F25F7C" w:rsidP="00F25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06E">
        <w:rPr>
          <w:rFonts w:ascii="Times New Roman" w:hAnsi="Times New Roman" w:cs="Times New Roman"/>
          <w:sz w:val="28"/>
          <w:szCs w:val="28"/>
        </w:rPr>
        <w:t>1. Администрации:</w:t>
      </w:r>
    </w:p>
    <w:p w:rsidR="00F25F7C" w:rsidRPr="0084106E" w:rsidRDefault="00F25F7C" w:rsidP="00F25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06E">
        <w:rPr>
          <w:rFonts w:ascii="Times New Roman" w:hAnsi="Times New Roman" w:cs="Times New Roman"/>
          <w:sz w:val="28"/>
          <w:szCs w:val="28"/>
        </w:rPr>
        <w:t>- разработать и утвердить  нормативно – правовой акт,  определяющий функции главных распорядителей бюджетных средств по взаимодействию с учреждениями, получающими субсидии из местного бюджета.</w:t>
      </w:r>
    </w:p>
    <w:p w:rsidR="00F25F7C" w:rsidRPr="0084106E" w:rsidRDefault="00F25F7C" w:rsidP="00F25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06E">
        <w:rPr>
          <w:rFonts w:ascii="Times New Roman" w:hAnsi="Times New Roman" w:cs="Times New Roman"/>
          <w:sz w:val="28"/>
          <w:szCs w:val="28"/>
        </w:rPr>
        <w:t>- внести дополнения в трудовой договор руководителя  учреждения  в соответствии с трудовым законодательством.</w:t>
      </w:r>
    </w:p>
    <w:p w:rsidR="00F25F7C" w:rsidRPr="0084106E" w:rsidRDefault="00F25F7C" w:rsidP="00F25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06E">
        <w:rPr>
          <w:rFonts w:ascii="Times New Roman" w:hAnsi="Times New Roman" w:cs="Times New Roman"/>
          <w:sz w:val="28"/>
          <w:szCs w:val="28"/>
        </w:rPr>
        <w:t>2. Главному распорядителю бюджетных средств:</w:t>
      </w:r>
    </w:p>
    <w:p w:rsidR="00F25F7C" w:rsidRPr="0084106E" w:rsidRDefault="00F25F7C" w:rsidP="00F25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06E">
        <w:rPr>
          <w:rFonts w:ascii="Times New Roman" w:hAnsi="Times New Roman" w:cs="Times New Roman"/>
          <w:sz w:val="28"/>
          <w:szCs w:val="28"/>
        </w:rPr>
        <w:t xml:space="preserve">- при установлении в муниципальном задании состава показателей качества и объема, соблюдать требования нормативно – правовых актов </w:t>
      </w:r>
      <w:r w:rsidRPr="0084106E">
        <w:rPr>
          <w:rFonts w:ascii="Times New Roman" w:hAnsi="Times New Roman" w:cs="Times New Roman"/>
          <w:sz w:val="28"/>
          <w:szCs w:val="28"/>
        </w:rPr>
        <w:lastRenderedPageBreak/>
        <w:t>органов местного самоуправления, определяющих порядок формирования муниципального задания;</w:t>
      </w:r>
    </w:p>
    <w:p w:rsidR="00F25F7C" w:rsidRPr="0084106E" w:rsidRDefault="00F25F7C" w:rsidP="00F25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06E">
        <w:rPr>
          <w:rFonts w:ascii="Times New Roman" w:hAnsi="Times New Roman" w:cs="Times New Roman"/>
          <w:sz w:val="28"/>
          <w:szCs w:val="28"/>
        </w:rPr>
        <w:t>- разработать порядок  расчета объема целевой субсидии.</w:t>
      </w:r>
    </w:p>
    <w:p w:rsidR="00F25F7C" w:rsidRPr="0084106E" w:rsidRDefault="00F25F7C" w:rsidP="00F25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06E">
        <w:rPr>
          <w:rFonts w:ascii="Times New Roman" w:hAnsi="Times New Roman" w:cs="Times New Roman"/>
          <w:sz w:val="28"/>
          <w:szCs w:val="28"/>
        </w:rPr>
        <w:t>3. Муниципальному учреждению:</w:t>
      </w:r>
    </w:p>
    <w:p w:rsidR="00F25F7C" w:rsidRPr="0084106E" w:rsidRDefault="00F25F7C" w:rsidP="00F25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06E">
        <w:rPr>
          <w:rFonts w:ascii="Times New Roman" w:hAnsi="Times New Roman" w:cs="Times New Roman"/>
          <w:sz w:val="28"/>
          <w:szCs w:val="28"/>
        </w:rPr>
        <w:t>- внести дополнения в Коллективный договор в части  определения порядка и размера возмещения расходов, связанных со служебными командировками;</w:t>
      </w:r>
    </w:p>
    <w:p w:rsidR="00F25F7C" w:rsidRPr="0084106E" w:rsidRDefault="00F25F7C" w:rsidP="00F25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06E">
        <w:rPr>
          <w:rFonts w:ascii="Times New Roman" w:hAnsi="Times New Roman" w:cs="Times New Roman"/>
          <w:sz w:val="28"/>
          <w:szCs w:val="28"/>
        </w:rPr>
        <w:t>- разраб</w:t>
      </w:r>
      <w:r w:rsidR="00B24195" w:rsidRPr="0084106E">
        <w:rPr>
          <w:rFonts w:ascii="Times New Roman" w:hAnsi="Times New Roman" w:cs="Times New Roman"/>
          <w:sz w:val="28"/>
          <w:szCs w:val="28"/>
        </w:rPr>
        <w:t>о</w:t>
      </w:r>
      <w:r w:rsidRPr="0084106E">
        <w:rPr>
          <w:rFonts w:ascii="Times New Roman" w:hAnsi="Times New Roman" w:cs="Times New Roman"/>
          <w:sz w:val="28"/>
          <w:szCs w:val="28"/>
        </w:rPr>
        <w:t>тать порядок предоставления путевок в оздоровительный лагерь с дневным пребыванием детей.</w:t>
      </w:r>
    </w:p>
    <w:p w:rsidR="00F25F7C" w:rsidRPr="0084106E" w:rsidRDefault="00F25F7C" w:rsidP="00F25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06E">
        <w:rPr>
          <w:rFonts w:ascii="Times New Roman" w:hAnsi="Times New Roman" w:cs="Times New Roman"/>
          <w:sz w:val="28"/>
          <w:szCs w:val="28"/>
        </w:rPr>
        <w:t>4. Главному бухгалтеру  муниципального казенного учреждения «Управление физической культуры и спорта городского округа Красноуральск», осуществляющему бухгалтерское обслуживание  данного учреждения:</w:t>
      </w:r>
    </w:p>
    <w:p w:rsidR="00F25F7C" w:rsidRPr="0084106E" w:rsidRDefault="00F25F7C" w:rsidP="00F25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06E">
        <w:rPr>
          <w:rFonts w:ascii="Times New Roman" w:hAnsi="Times New Roman" w:cs="Times New Roman"/>
          <w:sz w:val="28"/>
          <w:szCs w:val="28"/>
        </w:rPr>
        <w:t>- разраб</w:t>
      </w:r>
      <w:r w:rsidR="00B24195" w:rsidRPr="0084106E">
        <w:rPr>
          <w:rFonts w:ascii="Times New Roman" w:hAnsi="Times New Roman" w:cs="Times New Roman"/>
          <w:sz w:val="28"/>
          <w:szCs w:val="28"/>
        </w:rPr>
        <w:t>о</w:t>
      </w:r>
      <w:r w:rsidRPr="0084106E">
        <w:rPr>
          <w:rFonts w:ascii="Times New Roman" w:hAnsi="Times New Roman" w:cs="Times New Roman"/>
          <w:sz w:val="28"/>
          <w:szCs w:val="28"/>
        </w:rPr>
        <w:t>т</w:t>
      </w:r>
      <w:r w:rsidR="00B24195" w:rsidRPr="0084106E">
        <w:rPr>
          <w:rFonts w:ascii="Times New Roman" w:hAnsi="Times New Roman" w:cs="Times New Roman"/>
          <w:sz w:val="28"/>
          <w:szCs w:val="28"/>
        </w:rPr>
        <w:t>а</w:t>
      </w:r>
      <w:r w:rsidRPr="0084106E">
        <w:rPr>
          <w:rFonts w:ascii="Times New Roman" w:hAnsi="Times New Roman" w:cs="Times New Roman"/>
          <w:sz w:val="28"/>
          <w:szCs w:val="28"/>
        </w:rPr>
        <w:t>ть план  финансово – хозяйственной деятельности учреждения в соответствии с требованиями, утвержденными  Министерством финансов Российской Федерации;</w:t>
      </w:r>
    </w:p>
    <w:p w:rsidR="00F25F7C" w:rsidRPr="0084106E" w:rsidRDefault="00F25F7C" w:rsidP="00F25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06E">
        <w:rPr>
          <w:rFonts w:ascii="Times New Roman" w:hAnsi="Times New Roman" w:cs="Times New Roman"/>
          <w:sz w:val="28"/>
          <w:szCs w:val="28"/>
        </w:rPr>
        <w:t xml:space="preserve">- сформировать учетную политику учреждения в соответствии с действующим  законодательством о бухгалтерском учете. </w:t>
      </w:r>
    </w:p>
    <w:p w:rsidR="00F25F7C" w:rsidRPr="0084106E" w:rsidRDefault="00F25F7C" w:rsidP="00F25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06E">
        <w:rPr>
          <w:rFonts w:ascii="Times New Roman" w:hAnsi="Times New Roman" w:cs="Times New Roman"/>
          <w:sz w:val="28"/>
          <w:szCs w:val="28"/>
        </w:rPr>
        <w:t xml:space="preserve">- штатное расписание учреждения привести в соответствие Положением об оплате труда работников учреждения и тарификационными списками. </w:t>
      </w:r>
    </w:p>
    <w:p w:rsidR="00F25F7C" w:rsidRPr="0084106E" w:rsidRDefault="00F25F7C" w:rsidP="00F25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5F7C" w:rsidRPr="0084106E" w:rsidRDefault="00F25F7C" w:rsidP="00F25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5F7C" w:rsidRPr="0084106E" w:rsidRDefault="00F25F7C" w:rsidP="00F25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5F7C" w:rsidRPr="0084106E" w:rsidRDefault="00F25F7C" w:rsidP="00F25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5F7C" w:rsidRPr="0084106E" w:rsidRDefault="00F25F7C" w:rsidP="00F25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06E"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F25F7C" w:rsidRPr="0084106E" w:rsidRDefault="00F25F7C" w:rsidP="00F25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06E">
        <w:rPr>
          <w:rFonts w:ascii="Times New Roman" w:hAnsi="Times New Roman" w:cs="Times New Roman"/>
          <w:sz w:val="28"/>
          <w:szCs w:val="28"/>
        </w:rPr>
        <w:t xml:space="preserve">городского округа Красноуральск </w:t>
      </w:r>
      <w:r w:rsidRPr="0084106E">
        <w:rPr>
          <w:rFonts w:ascii="Times New Roman" w:hAnsi="Times New Roman" w:cs="Times New Roman"/>
          <w:sz w:val="28"/>
          <w:szCs w:val="28"/>
        </w:rPr>
        <w:tab/>
      </w:r>
      <w:r w:rsidRPr="0084106E">
        <w:rPr>
          <w:rFonts w:ascii="Times New Roman" w:hAnsi="Times New Roman" w:cs="Times New Roman"/>
          <w:sz w:val="28"/>
          <w:szCs w:val="28"/>
        </w:rPr>
        <w:tab/>
      </w:r>
      <w:r w:rsidRPr="0084106E">
        <w:rPr>
          <w:rFonts w:ascii="Times New Roman" w:hAnsi="Times New Roman" w:cs="Times New Roman"/>
          <w:sz w:val="28"/>
          <w:szCs w:val="28"/>
        </w:rPr>
        <w:tab/>
      </w:r>
      <w:r w:rsidRPr="0084106E">
        <w:rPr>
          <w:rFonts w:ascii="Times New Roman" w:hAnsi="Times New Roman" w:cs="Times New Roman"/>
          <w:sz w:val="28"/>
          <w:szCs w:val="28"/>
        </w:rPr>
        <w:tab/>
      </w:r>
      <w:r w:rsidRPr="0084106E">
        <w:rPr>
          <w:rFonts w:ascii="Times New Roman" w:hAnsi="Times New Roman" w:cs="Times New Roman"/>
          <w:sz w:val="28"/>
          <w:szCs w:val="28"/>
        </w:rPr>
        <w:tab/>
        <w:t>О.А.Берстенева</w:t>
      </w:r>
    </w:p>
    <w:p w:rsidR="00F25F7C" w:rsidRPr="0084106E" w:rsidRDefault="00F25F7C" w:rsidP="00F25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F7C" w:rsidRPr="0084106E" w:rsidRDefault="00F25F7C" w:rsidP="00F25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F7C" w:rsidRPr="0084106E" w:rsidRDefault="00F25F7C" w:rsidP="00F25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F7C" w:rsidRPr="0084106E" w:rsidRDefault="00F25F7C" w:rsidP="00F25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F7C" w:rsidRPr="0084106E" w:rsidRDefault="00F25F7C" w:rsidP="00F25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F7C" w:rsidRPr="0084106E" w:rsidRDefault="00F25F7C" w:rsidP="00F25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F7C" w:rsidRPr="0084106E" w:rsidRDefault="00F25F7C" w:rsidP="00F25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F7C" w:rsidRPr="0084106E" w:rsidRDefault="00F25F7C" w:rsidP="00F25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F7C" w:rsidRPr="0084106E" w:rsidRDefault="00F25F7C" w:rsidP="00F25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F7C" w:rsidRPr="0084106E" w:rsidRDefault="00F25F7C" w:rsidP="00F25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F7C" w:rsidRPr="0084106E" w:rsidRDefault="00F25F7C" w:rsidP="00F25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F7C" w:rsidRPr="0084106E" w:rsidRDefault="00F25F7C" w:rsidP="00F25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F7C" w:rsidRPr="0084106E" w:rsidRDefault="00F25F7C" w:rsidP="00F25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F7C" w:rsidRPr="0084106E" w:rsidRDefault="00F25F7C" w:rsidP="00F25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F7C" w:rsidRPr="0084106E" w:rsidRDefault="00F25F7C" w:rsidP="00F25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F7C" w:rsidRPr="0084106E" w:rsidRDefault="00F25F7C" w:rsidP="00F25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F7C" w:rsidRPr="0084106E" w:rsidRDefault="00F25F7C" w:rsidP="00F25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F7C" w:rsidRPr="0084106E" w:rsidRDefault="00F25F7C" w:rsidP="00F25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F7C" w:rsidRPr="0084106E" w:rsidRDefault="00F25F7C" w:rsidP="00F25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F7C" w:rsidRPr="0084106E" w:rsidRDefault="00F25F7C" w:rsidP="00F25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5F7C" w:rsidRPr="0084106E" w:rsidRDefault="00F25F7C" w:rsidP="00F25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5F7C" w:rsidRPr="0084106E" w:rsidRDefault="00F25F7C" w:rsidP="00F25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5F7C" w:rsidRPr="0084106E" w:rsidRDefault="00F25F7C" w:rsidP="00F25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5F7C" w:rsidRPr="0084106E" w:rsidRDefault="00F25F7C" w:rsidP="00F25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5F7C" w:rsidRPr="0084106E" w:rsidRDefault="00F25F7C" w:rsidP="00F25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5F7C" w:rsidRPr="0084106E" w:rsidRDefault="00F25F7C" w:rsidP="00F25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5F7C" w:rsidRPr="0084106E" w:rsidRDefault="00F25F7C" w:rsidP="00F25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5F7C" w:rsidRPr="0084106E" w:rsidRDefault="00F25F7C" w:rsidP="00F25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06E">
        <w:rPr>
          <w:rFonts w:ascii="Times New Roman" w:hAnsi="Times New Roman" w:cs="Times New Roman"/>
          <w:sz w:val="28"/>
          <w:szCs w:val="28"/>
        </w:rPr>
        <w:tab/>
      </w:r>
      <w:r w:rsidRPr="0084106E">
        <w:rPr>
          <w:rFonts w:ascii="Times New Roman" w:hAnsi="Times New Roman" w:cs="Times New Roman"/>
          <w:sz w:val="28"/>
          <w:szCs w:val="28"/>
        </w:rPr>
        <w:tab/>
      </w:r>
      <w:r w:rsidRPr="0084106E">
        <w:rPr>
          <w:rFonts w:ascii="Times New Roman" w:hAnsi="Times New Roman" w:cs="Times New Roman"/>
          <w:sz w:val="28"/>
          <w:szCs w:val="28"/>
        </w:rPr>
        <w:tab/>
      </w:r>
      <w:r w:rsidRPr="0084106E">
        <w:rPr>
          <w:rFonts w:ascii="Times New Roman" w:hAnsi="Times New Roman" w:cs="Times New Roman"/>
          <w:sz w:val="28"/>
          <w:szCs w:val="28"/>
        </w:rPr>
        <w:tab/>
      </w:r>
      <w:r w:rsidRPr="0084106E">
        <w:rPr>
          <w:rFonts w:ascii="Times New Roman" w:hAnsi="Times New Roman" w:cs="Times New Roman"/>
          <w:sz w:val="28"/>
          <w:szCs w:val="28"/>
        </w:rPr>
        <w:tab/>
      </w:r>
      <w:r w:rsidRPr="0084106E">
        <w:rPr>
          <w:rFonts w:ascii="Times New Roman" w:hAnsi="Times New Roman" w:cs="Times New Roman"/>
          <w:sz w:val="28"/>
          <w:szCs w:val="28"/>
        </w:rPr>
        <w:tab/>
      </w:r>
      <w:r w:rsidRPr="0084106E">
        <w:rPr>
          <w:rFonts w:ascii="Times New Roman" w:hAnsi="Times New Roman" w:cs="Times New Roman"/>
          <w:sz w:val="28"/>
          <w:szCs w:val="28"/>
        </w:rPr>
        <w:tab/>
      </w:r>
      <w:r w:rsidRPr="0084106E">
        <w:rPr>
          <w:rFonts w:ascii="Times New Roman" w:hAnsi="Times New Roman" w:cs="Times New Roman"/>
          <w:sz w:val="28"/>
          <w:szCs w:val="28"/>
        </w:rPr>
        <w:tab/>
      </w:r>
      <w:r w:rsidRPr="0084106E">
        <w:rPr>
          <w:rFonts w:ascii="Times New Roman" w:hAnsi="Times New Roman" w:cs="Times New Roman"/>
          <w:sz w:val="28"/>
          <w:szCs w:val="28"/>
        </w:rPr>
        <w:tab/>
      </w:r>
      <w:r w:rsidRPr="0084106E">
        <w:rPr>
          <w:rFonts w:ascii="Times New Roman" w:hAnsi="Times New Roman" w:cs="Times New Roman"/>
          <w:sz w:val="28"/>
          <w:szCs w:val="28"/>
        </w:rPr>
        <w:tab/>
        <w:t>Приложение № 1</w:t>
      </w:r>
    </w:p>
    <w:tbl>
      <w:tblPr>
        <w:tblStyle w:val="a4"/>
        <w:tblW w:w="0" w:type="auto"/>
        <w:tblLook w:val="04A0"/>
      </w:tblPr>
      <w:tblGrid>
        <w:gridCol w:w="6204"/>
        <w:gridCol w:w="3367"/>
      </w:tblGrid>
      <w:tr w:rsidR="00F25F7C" w:rsidRPr="0084106E" w:rsidTr="005C10BA">
        <w:tc>
          <w:tcPr>
            <w:tcW w:w="6204" w:type="dxa"/>
          </w:tcPr>
          <w:p w:rsidR="00F25F7C" w:rsidRPr="0084106E" w:rsidRDefault="00F25F7C" w:rsidP="005C10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06E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 – правовая база использованная в тексте акта</w:t>
            </w:r>
          </w:p>
        </w:tc>
        <w:tc>
          <w:tcPr>
            <w:tcW w:w="3367" w:type="dxa"/>
          </w:tcPr>
          <w:p w:rsidR="00F25F7C" w:rsidRPr="0084106E" w:rsidRDefault="00F25F7C" w:rsidP="005C10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06E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наименование</w:t>
            </w:r>
          </w:p>
        </w:tc>
      </w:tr>
      <w:tr w:rsidR="00F25F7C" w:rsidRPr="0084106E" w:rsidTr="005C10BA">
        <w:tc>
          <w:tcPr>
            <w:tcW w:w="6204" w:type="dxa"/>
          </w:tcPr>
          <w:p w:rsidR="00F25F7C" w:rsidRPr="0084106E" w:rsidRDefault="00F25F7C" w:rsidP="005C10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06E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12.01.1996 № 7 – ФЗ «О некоммерческих организациях»</w:t>
            </w:r>
          </w:p>
        </w:tc>
        <w:tc>
          <w:tcPr>
            <w:tcW w:w="3367" w:type="dxa"/>
          </w:tcPr>
          <w:p w:rsidR="00F25F7C" w:rsidRPr="0084106E" w:rsidRDefault="00F25F7C" w:rsidP="005C10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06E">
              <w:rPr>
                <w:rFonts w:ascii="Times New Roman" w:hAnsi="Times New Roman" w:cs="Times New Roman"/>
                <w:bCs/>
                <w:sz w:val="24"/>
                <w:szCs w:val="24"/>
              </w:rPr>
              <w:t>Закон о некоммерческих организациях</w:t>
            </w:r>
          </w:p>
        </w:tc>
      </w:tr>
      <w:tr w:rsidR="00F25F7C" w:rsidRPr="0084106E" w:rsidTr="005C10BA">
        <w:tc>
          <w:tcPr>
            <w:tcW w:w="6204" w:type="dxa"/>
          </w:tcPr>
          <w:p w:rsidR="00F25F7C" w:rsidRPr="0084106E" w:rsidRDefault="00F25F7C" w:rsidP="005C10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06E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29.12.2012 № 273 – ФЗ «Об образовании в Российской Федерации»;</w:t>
            </w:r>
          </w:p>
        </w:tc>
        <w:tc>
          <w:tcPr>
            <w:tcW w:w="3367" w:type="dxa"/>
          </w:tcPr>
          <w:p w:rsidR="00F25F7C" w:rsidRPr="0084106E" w:rsidRDefault="00F25F7C" w:rsidP="005C10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06E">
              <w:rPr>
                <w:rFonts w:ascii="Times New Roman" w:hAnsi="Times New Roman" w:cs="Times New Roman"/>
                <w:sz w:val="24"/>
                <w:szCs w:val="24"/>
              </w:rPr>
              <w:t>Закон об образовании</w:t>
            </w:r>
          </w:p>
        </w:tc>
      </w:tr>
      <w:tr w:rsidR="00F25F7C" w:rsidRPr="0084106E" w:rsidTr="005C10BA">
        <w:tc>
          <w:tcPr>
            <w:tcW w:w="6204" w:type="dxa"/>
          </w:tcPr>
          <w:p w:rsidR="00F25F7C" w:rsidRPr="0084106E" w:rsidRDefault="00F25F7C" w:rsidP="005C10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06E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30.12.2001 N 197-ФЗ «Трудовой кодекс Российской Федерации»</w:t>
            </w:r>
          </w:p>
        </w:tc>
        <w:tc>
          <w:tcPr>
            <w:tcW w:w="3367" w:type="dxa"/>
          </w:tcPr>
          <w:p w:rsidR="00F25F7C" w:rsidRPr="0084106E" w:rsidRDefault="00F25F7C" w:rsidP="005C10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06E">
              <w:rPr>
                <w:rFonts w:ascii="Times New Roman" w:hAnsi="Times New Roman" w:cs="Times New Roman"/>
                <w:sz w:val="24"/>
                <w:szCs w:val="24"/>
              </w:rPr>
              <w:t>ТК РФ</w:t>
            </w:r>
          </w:p>
        </w:tc>
      </w:tr>
      <w:tr w:rsidR="00F25F7C" w:rsidRPr="0084106E" w:rsidTr="005C10BA">
        <w:tc>
          <w:tcPr>
            <w:tcW w:w="6204" w:type="dxa"/>
          </w:tcPr>
          <w:p w:rsidR="00F25F7C" w:rsidRPr="0084106E" w:rsidRDefault="00F25F7C" w:rsidP="005C10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06E">
              <w:rPr>
                <w:rFonts w:ascii="Times New Roman" w:hAnsi="Times New Roman" w:cs="Times New Roman"/>
                <w:sz w:val="24"/>
                <w:szCs w:val="24"/>
              </w:rPr>
              <w:t>о Федеральный закон т 06.12.2011 № 402 – ФЗ «О бухгалтерском учете»</w:t>
            </w:r>
          </w:p>
        </w:tc>
        <w:tc>
          <w:tcPr>
            <w:tcW w:w="3367" w:type="dxa"/>
          </w:tcPr>
          <w:p w:rsidR="00F25F7C" w:rsidRPr="0084106E" w:rsidRDefault="00F25F7C" w:rsidP="005C10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0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5F7C" w:rsidRPr="0084106E" w:rsidTr="005C10BA">
        <w:tc>
          <w:tcPr>
            <w:tcW w:w="6204" w:type="dxa"/>
          </w:tcPr>
          <w:p w:rsidR="00F25F7C" w:rsidRPr="0084106E" w:rsidRDefault="00F25F7C" w:rsidP="005C10B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06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05.04.2013 № 44 – 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  <w:tc>
          <w:tcPr>
            <w:tcW w:w="3367" w:type="dxa"/>
          </w:tcPr>
          <w:p w:rsidR="00F25F7C" w:rsidRPr="0084106E" w:rsidRDefault="00F25F7C" w:rsidP="005C10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06E">
              <w:rPr>
                <w:rFonts w:ascii="Times New Roman" w:hAnsi="Times New Roman" w:cs="Times New Roman"/>
                <w:sz w:val="24"/>
                <w:szCs w:val="24"/>
              </w:rPr>
              <w:t>Закон о контрактной системе в сфере закупок</w:t>
            </w:r>
          </w:p>
        </w:tc>
      </w:tr>
      <w:tr w:rsidR="00F25F7C" w:rsidRPr="0084106E" w:rsidTr="005C10BA">
        <w:tc>
          <w:tcPr>
            <w:tcW w:w="6204" w:type="dxa"/>
          </w:tcPr>
          <w:p w:rsidR="00F25F7C" w:rsidRPr="0084106E" w:rsidRDefault="00F25F7C" w:rsidP="005C10B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06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13.10.2008 № 749 «Об особенностях  направления  работников в служебные командировки» </w:t>
            </w:r>
          </w:p>
        </w:tc>
        <w:tc>
          <w:tcPr>
            <w:tcW w:w="3367" w:type="dxa"/>
          </w:tcPr>
          <w:p w:rsidR="00F25F7C" w:rsidRPr="0084106E" w:rsidRDefault="00F25F7C" w:rsidP="005C10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06E">
              <w:rPr>
                <w:rFonts w:ascii="Times New Roman" w:hAnsi="Times New Roman" w:cs="Times New Roman"/>
                <w:sz w:val="24"/>
                <w:szCs w:val="24"/>
              </w:rPr>
              <w:t>Постановление № 749</w:t>
            </w:r>
          </w:p>
        </w:tc>
      </w:tr>
      <w:tr w:rsidR="00F25F7C" w:rsidRPr="0084106E" w:rsidTr="005C10BA">
        <w:tc>
          <w:tcPr>
            <w:tcW w:w="6204" w:type="dxa"/>
          </w:tcPr>
          <w:p w:rsidR="00F25F7C" w:rsidRPr="0084106E" w:rsidRDefault="00F25F7C" w:rsidP="005C10B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06E">
              <w:rPr>
                <w:rFonts w:ascii="Times New Roman" w:hAnsi="Times New Roman" w:cs="Times New Roman"/>
                <w:sz w:val="24"/>
                <w:szCs w:val="24"/>
              </w:rPr>
              <w:t>Приказа Минфина России от 01.12.2010 N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      </w:r>
          </w:p>
        </w:tc>
        <w:tc>
          <w:tcPr>
            <w:tcW w:w="3367" w:type="dxa"/>
          </w:tcPr>
          <w:p w:rsidR="00F25F7C" w:rsidRPr="0084106E" w:rsidRDefault="00F25F7C" w:rsidP="005C10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0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5F7C" w:rsidRPr="0084106E" w:rsidTr="005C10BA">
        <w:tc>
          <w:tcPr>
            <w:tcW w:w="6204" w:type="dxa"/>
          </w:tcPr>
          <w:p w:rsidR="00F25F7C" w:rsidRPr="0084106E" w:rsidRDefault="00F25F7C" w:rsidP="005C10B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06E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финансов Российской Федерации от 28.07.2010 № 81н о требованиях  к плану финансово – хозйственной деятельности государственного (муници-пального) учреждения </w:t>
            </w:r>
          </w:p>
        </w:tc>
        <w:tc>
          <w:tcPr>
            <w:tcW w:w="3367" w:type="dxa"/>
          </w:tcPr>
          <w:p w:rsidR="00F25F7C" w:rsidRPr="0084106E" w:rsidRDefault="00F25F7C" w:rsidP="005C10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0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5F7C" w:rsidRPr="0084106E" w:rsidTr="005C10BA">
        <w:tc>
          <w:tcPr>
            <w:tcW w:w="6204" w:type="dxa"/>
          </w:tcPr>
          <w:p w:rsidR="00F25F7C" w:rsidRPr="0084106E" w:rsidRDefault="00F25F7C" w:rsidP="005C10B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06E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 от 04.03.2014 № 324 «Об организации отдыха, оздоровления и занятости детей и подростков на территории городского округа Красноуральск в каникулярный период 2014 года»</w:t>
            </w:r>
          </w:p>
        </w:tc>
        <w:tc>
          <w:tcPr>
            <w:tcW w:w="3367" w:type="dxa"/>
          </w:tcPr>
          <w:p w:rsidR="00F25F7C" w:rsidRPr="0084106E" w:rsidRDefault="00F25F7C" w:rsidP="005C10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06E">
              <w:rPr>
                <w:rFonts w:ascii="Times New Roman" w:hAnsi="Times New Roman" w:cs="Times New Roman"/>
                <w:sz w:val="24"/>
                <w:szCs w:val="24"/>
              </w:rPr>
              <w:t>Постановление № 324</w:t>
            </w:r>
          </w:p>
        </w:tc>
      </w:tr>
      <w:tr w:rsidR="00F25F7C" w:rsidRPr="0084106E" w:rsidTr="005C10BA">
        <w:tc>
          <w:tcPr>
            <w:tcW w:w="6204" w:type="dxa"/>
          </w:tcPr>
          <w:p w:rsidR="00F25F7C" w:rsidRPr="0084106E" w:rsidRDefault="00F25F7C" w:rsidP="005C10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0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Положение об условиях и порядке формирования и финансовом обеспечении выполнения муниципального задания на оказание муниципальных услуг (выполнение работ) казенными, бюджетными и автономными учреждениями, утвержденное постановлением администрации от 23.05.2012 № 632 </w:t>
            </w:r>
          </w:p>
        </w:tc>
        <w:tc>
          <w:tcPr>
            <w:tcW w:w="3367" w:type="dxa"/>
          </w:tcPr>
          <w:p w:rsidR="00F25F7C" w:rsidRPr="0084106E" w:rsidRDefault="00F25F7C" w:rsidP="005C10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0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Положение № 632</w:t>
            </w:r>
          </w:p>
        </w:tc>
      </w:tr>
      <w:tr w:rsidR="00F25F7C" w:rsidRPr="0084106E" w:rsidTr="005C10BA">
        <w:tc>
          <w:tcPr>
            <w:tcW w:w="6204" w:type="dxa"/>
          </w:tcPr>
          <w:p w:rsidR="00F25F7C" w:rsidRPr="0084106E" w:rsidRDefault="00F25F7C" w:rsidP="005C10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0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Порядок определения объема и условий предоставления </w:t>
            </w:r>
            <w:r w:rsidRPr="008410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субсидий из местного бюджета муниципальным бюджетным и муниципальным автономным учреждениям городского округа Красноуральск на иные цели и примерной формы соглашения о порядке и условиях предоставления субсидии муниципальным бюджетным и муниципальным  автономным учреждениям на иные цели, утвержденный постановлением администрации от 30.12.2011 № 1689 </w:t>
            </w:r>
          </w:p>
        </w:tc>
        <w:tc>
          <w:tcPr>
            <w:tcW w:w="3367" w:type="dxa"/>
          </w:tcPr>
          <w:p w:rsidR="00F25F7C" w:rsidRPr="0084106E" w:rsidRDefault="00F25F7C" w:rsidP="005C10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0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 Порядок № 1689</w:t>
            </w:r>
          </w:p>
        </w:tc>
      </w:tr>
      <w:tr w:rsidR="00F25F7C" w:rsidRPr="0084106E" w:rsidTr="005C10BA">
        <w:tc>
          <w:tcPr>
            <w:tcW w:w="6204" w:type="dxa"/>
          </w:tcPr>
          <w:p w:rsidR="00F25F7C" w:rsidRPr="0084106E" w:rsidRDefault="00F25F7C" w:rsidP="005C10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10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Порядок составления и утверждения плана финансово – хозяйственной деятельности муниципальных учреждений и отчета о результатах деятельности муниципального учреждения и об использовании закрепленного за ним имущества, утвержденный постановлением от 28.09.2010 № 1292 </w:t>
            </w:r>
          </w:p>
        </w:tc>
        <w:tc>
          <w:tcPr>
            <w:tcW w:w="3367" w:type="dxa"/>
          </w:tcPr>
          <w:p w:rsidR="00F25F7C" w:rsidRPr="0084106E" w:rsidRDefault="00F25F7C" w:rsidP="005C10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10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Порядок № 1292</w:t>
            </w:r>
          </w:p>
        </w:tc>
      </w:tr>
      <w:tr w:rsidR="00F25F7C" w:rsidRPr="0084106E" w:rsidTr="005C10BA">
        <w:tc>
          <w:tcPr>
            <w:tcW w:w="6204" w:type="dxa"/>
          </w:tcPr>
          <w:p w:rsidR="00F25F7C" w:rsidRPr="0084106E" w:rsidRDefault="00F25F7C" w:rsidP="005C10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10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Постановление администрации от 17.01.2012 № 31 «О передаче функций руководителям муниципальных бюджетных учреждений и главным распорядителям бюджетных средств бюджета городского округа Красноуральск»  </w:t>
            </w:r>
          </w:p>
        </w:tc>
        <w:tc>
          <w:tcPr>
            <w:tcW w:w="3367" w:type="dxa"/>
          </w:tcPr>
          <w:p w:rsidR="00F25F7C" w:rsidRPr="0084106E" w:rsidRDefault="00F25F7C" w:rsidP="005C10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10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Постановление № 31</w:t>
            </w:r>
          </w:p>
        </w:tc>
      </w:tr>
      <w:tr w:rsidR="00F25F7C" w:rsidRPr="0084106E" w:rsidTr="005C10BA">
        <w:tc>
          <w:tcPr>
            <w:tcW w:w="6204" w:type="dxa"/>
          </w:tcPr>
          <w:p w:rsidR="00F25F7C" w:rsidRPr="0084106E" w:rsidRDefault="00F25F7C" w:rsidP="005C10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106E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от 05.03.2014 № 48-р «Об организации летнего отдыха, оздоровления и занятости детей и подростков в оздоровительных лагерях с дневным пребыванием детей на территории городского округа Красноуральск в 2014 году» </w:t>
            </w:r>
          </w:p>
        </w:tc>
        <w:tc>
          <w:tcPr>
            <w:tcW w:w="3367" w:type="dxa"/>
          </w:tcPr>
          <w:p w:rsidR="00F25F7C" w:rsidRPr="0084106E" w:rsidRDefault="00F25F7C" w:rsidP="005C10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106E">
              <w:rPr>
                <w:rFonts w:ascii="Times New Roman" w:hAnsi="Times New Roman" w:cs="Times New Roman"/>
                <w:sz w:val="24"/>
                <w:szCs w:val="24"/>
              </w:rPr>
              <w:t>Распоряжение № 48-р</w:t>
            </w:r>
          </w:p>
        </w:tc>
      </w:tr>
    </w:tbl>
    <w:p w:rsidR="00F25F7C" w:rsidRPr="0084106E" w:rsidRDefault="00F25F7C" w:rsidP="00F25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F7C" w:rsidRPr="0084106E" w:rsidRDefault="00F25F7C" w:rsidP="00F25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F7C" w:rsidRPr="0084106E" w:rsidRDefault="00F25F7C" w:rsidP="00F25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F7C" w:rsidRPr="0084106E" w:rsidRDefault="00F25F7C" w:rsidP="00F25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5F7C" w:rsidRPr="0084106E" w:rsidRDefault="00F25F7C" w:rsidP="00F25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5F7C" w:rsidRPr="0084106E" w:rsidRDefault="00F25F7C" w:rsidP="00F25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5F7C" w:rsidRPr="0084106E" w:rsidRDefault="00F25F7C" w:rsidP="00F25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5F7C" w:rsidRPr="0084106E" w:rsidRDefault="00F25F7C">
      <w:pPr>
        <w:rPr>
          <w:i/>
        </w:rPr>
      </w:pPr>
    </w:p>
    <w:p w:rsidR="00F25F7C" w:rsidRPr="0084106E" w:rsidRDefault="00F25F7C">
      <w:pPr>
        <w:rPr>
          <w:i/>
        </w:rPr>
      </w:pPr>
    </w:p>
    <w:sectPr w:rsidR="00F25F7C" w:rsidRPr="0084106E" w:rsidSect="00B765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3C8" w:rsidRDefault="00FF23C8" w:rsidP="002724DE">
      <w:pPr>
        <w:spacing w:after="0" w:line="240" w:lineRule="auto"/>
      </w:pPr>
      <w:r>
        <w:separator/>
      </w:r>
    </w:p>
  </w:endnote>
  <w:endnote w:type="continuationSeparator" w:id="1">
    <w:p w:rsidR="00FF23C8" w:rsidRDefault="00FF23C8" w:rsidP="00272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4DE" w:rsidRDefault="002724D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7214"/>
      <w:docPartObj>
        <w:docPartGallery w:val="Page Numbers (Bottom of Page)"/>
        <w:docPartUnique/>
      </w:docPartObj>
    </w:sdtPr>
    <w:sdtContent>
      <w:p w:rsidR="002724DE" w:rsidRDefault="00A64068">
        <w:pPr>
          <w:pStyle w:val="a7"/>
          <w:jc w:val="right"/>
        </w:pPr>
        <w:fldSimple w:instr=" PAGE   \* MERGEFORMAT ">
          <w:r w:rsidR="0084106E">
            <w:rPr>
              <w:noProof/>
            </w:rPr>
            <w:t>12</w:t>
          </w:r>
        </w:fldSimple>
      </w:p>
    </w:sdtContent>
  </w:sdt>
  <w:p w:rsidR="002724DE" w:rsidRDefault="002724D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4DE" w:rsidRDefault="002724D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3C8" w:rsidRDefault="00FF23C8" w:rsidP="002724DE">
      <w:pPr>
        <w:spacing w:after="0" w:line="240" w:lineRule="auto"/>
      </w:pPr>
      <w:r>
        <w:separator/>
      </w:r>
    </w:p>
  </w:footnote>
  <w:footnote w:type="continuationSeparator" w:id="1">
    <w:p w:rsidR="00FF23C8" w:rsidRDefault="00FF23C8" w:rsidP="00272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4DE" w:rsidRDefault="002724D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4DE" w:rsidRDefault="002724D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4DE" w:rsidRDefault="002724D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D0515"/>
    <w:multiLevelType w:val="hybridMultilevel"/>
    <w:tmpl w:val="55062242"/>
    <w:lvl w:ilvl="0" w:tplc="994EEF9E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7ABA"/>
    <w:rsid w:val="00095732"/>
    <w:rsid w:val="000A6FE8"/>
    <w:rsid w:val="00157B80"/>
    <w:rsid w:val="00234B17"/>
    <w:rsid w:val="0023750C"/>
    <w:rsid w:val="002724DE"/>
    <w:rsid w:val="002E7A61"/>
    <w:rsid w:val="00552DD5"/>
    <w:rsid w:val="00607ABA"/>
    <w:rsid w:val="00675E10"/>
    <w:rsid w:val="00730E9C"/>
    <w:rsid w:val="0084106E"/>
    <w:rsid w:val="00841E1D"/>
    <w:rsid w:val="008B6631"/>
    <w:rsid w:val="009615A2"/>
    <w:rsid w:val="009C2FF1"/>
    <w:rsid w:val="00A64068"/>
    <w:rsid w:val="00B24195"/>
    <w:rsid w:val="00B76593"/>
    <w:rsid w:val="00C25806"/>
    <w:rsid w:val="00C835B6"/>
    <w:rsid w:val="00CC7D73"/>
    <w:rsid w:val="00CF2607"/>
    <w:rsid w:val="00CF4C1A"/>
    <w:rsid w:val="00DE6DF4"/>
    <w:rsid w:val="00EA2D37"/>
    <w:rsid w:val="00F25F7C"/>
    <w:rsid w:val="00F82B9F"/>
    <w:rsid w:val="00FF2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AB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25F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72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724DE"/>
  </w:style>
  <w:style w:type="paragraph" w:styleId="a7">
    <w:name w:val="footer"/>
    <w:basedOn w:val="a"/>
    <w:link w:val="a8"/>
    <w:uiPriority w:val="99"/>
    <w:unhideWhenUsed/>
    <w:rsid w:val="00272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24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12</Pages>
  <Words>3866</Words>
  <Characters>22038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kontrol</dc:creator>
  <cp:keywords/>
  <dc:description/>
  <cp:lastModifiedBy>kfu</cp:lastModifiedBy>
  <cp:revision>12</cp:revision>
  <dcterms:created xsi:type="dcterms:W3CDTF">2015-07-08T09:58:00Z</dcterms:created>
  <dcterms:modified xsi:type="dcterms:W3CDTF">2015-08-25T11:31:00Z</dcterms:modified>
</cp:coreProperties>
</file>